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D2FE" w14:textId="3CB84820" w:rsidR="00A62AD7" w:rsidRPr="00A62AD7" w:rsidRDefault="00A62AD7" w:rsidP="00A62AD7">
      <w:pPr>
        <w:spacing w:after="200" w:line="276" w:lineRule="auto"/>
        <w:ind w:right="-1800"/>
        <w:rPr>
          <w:rFonts w:ascii="Times New (W1)" w:hAnsi="Times New (W1)"/>
          <w:b/>
          <w:kern w:val="0"/>
          <w:sz w:val="84"/>
          <w:szCs w:val="84"/>
          <w14:ligatures w14:val="none"/>
        </w:rPr>
      </w:pPr>
    </w:p>
    <w:p w14:paraId="115DF7CC" w14:textId="77777777" w:rsidR="00A62AD7" w:rsidRPr="00A62AD7" w:rsidRDefault="00A62AD7" w:rsidP="00A62AD7">
      <w:pPr>
        <w:spacing w:after="200" w:line="276" w:lineRule="auto"/>
        <w:ind w:right="-1800"/>
        <w:rPr>
          <w:rFonts w:ascii="Times New Roman" w:hAnsi="Times New Roman" w:cs="Times New Roman"/>
          <w:b/>
          <w:kern w:val="0"/>
          <w:sz w:val="72"/>
          <w:szCs w:val="72"/>
          <w14:ligatures w14:val="none"/>
        </w:rPr>
      </w:pPr>
    </w:p>
    <w:p w14:paraId="5CF81650" w14:textId="77777777" w:rsidR="00A62AD7" w:rsidRPr="00A62AD7" w:rsidRDefault="00A62AD7" w:rsidP="00A62AD7">
      <w:pPr>
        <w:spacing w:after="200" w:line="276" w:lineRule="auto"/>
        <w:ind w:right="-1800"/>
        <w:rPr>
          <w:rFonts w:ascii="Times New Roman" w:hAnsi="Times New Roman" w:cs="Times New Roman"/>
          <w:b/>
          <w:kern w:val="0"/>
          <w:sz w:val="72"/>
          <w:szCs w:val="72"/>
          <w14:ligatures w14:val="none"/>
        </w:rPr>
      </w:pPr>
      <w:r w:rsidRPr="00A62AD7">
        <w:rPr>
          <w:rFonts w:ascii="Times New Roman" w:hAnsi="Times New Roman" w:cs="Times New Roman"/>
          <w:b/>
          <w:kern w:val="0"/>
          <w:sz w:val="72"/>
          <w:szCs w:val="72"/>
          <w14:ligatures w14:val="none"/>
        </w:rPr>
        <w:t xml:space="preserve">     </w:t>
      </w:r>
    </w:p>
    <w:p w14:paraId="347CF507" w14:textId="4126AB32" w:rsidR="00A62AD7" w:rsidRPr="00A62AD7" w:rsidRDefault="005C18E6" w:rsidP="005C18E6">
      <w:pPr>
        <w:tabs>
          <w:tab w:val="left" w:pos="4794"/>
        </w:tabs>
        <w:spacing w:after="200" w:line="276" w:lineRule="auto"/>
        <w:ind w:right="-1800"/>
        <w:jc w:val="center"/>
        <w:rPr>
          <w:rFonts w:ascii="Times New (W1)" w:hAnsi="Times New (W1)"/>
          <w:b/>
          <w:color w:val="FF0000"/>
          <w:kern w:val="0"/>
          <w:sz w:val="56"/>
          <w:szCs w:val="56"/>
          <w14:ligatures w14:val="none"/>
        </w:rPr>
      </w:pPr>
      <w:r>
        <w:rPr>
          <w:rFonts w:ascii="Times New (W1)" w:hAnsi="Times New (W1)"/>
          <w:b/>
          <w:noProof/>
          <w:kern w:val="0"/>
          <w:sz w:val="84"/>
          <w:szCs w:val="84"/>
          <w14:ligatures w14:val="none"/>
        </w:rPr>
        <w:drawing>
          <wp:inline distT="0" distB="0" distL="0" distR="0" wp14:anchorId="03827A28" wp14:editId="5194003C">
            <wp:extent cx="1712595" cy="2484120"/>
            <wp:effectExtent l="0" t="0" r="1905" b="0"/>
            <wp:docPr id="111198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2595" cy="2484120"/>
                    </a:xfrm>
                    <a:prstGeom prst="rect">
                      <a:avLst/>
                    </a:prstGeom>
                    <a:noFill/>
                    <a:ln>
                      <a:noFill/>
                    </a:ln>
                  </pic:spPr>
                </pic:pic>
              </a:graphicData>
            </a:graphic>
          </wp:inline>
        </w:drawing>
      </w:r>
    </w:p>
    <w:p w14:paraId="38D0E429" w14:textId="77777777" w:rsidR="00A62AD7" w:rsidRPr="00A62AD7" w:rsidRDefault="00A62AD7" w:rsidP="00A62AD7">
      <w:pPr>
        <w:spacing w:after="200" w:line="276" w:lineRule="auto"/>
        <w:ind w:right="-1800"/>
        <w:jc w:val="center"/>
        <w:rPr>
          <w:rFonts w:ascii="Times New (W1)" w:hAnsi="Times New (W1)"/>
          <w:b/>
          <w:color w:val="FF0000"/>
          <w:kern w:val="0"/>
          <w:sz w:val="56"/>
          <w:szCs w:val="56"/>
          <w14:ligatures w14:val="none"/>
        </w:rPr>
      </w:pPr>
    </w:p>
    <w:p w14:paraId="40CDD1D6" w14:textId="77777777" w:rsidR="00A62AD7" w:rsidRPr="00A62AD7" w:rsidRDefault="00A62AD7" w:rsidP="00A62AD7">
      <w:pPr>
        <w:spacing w:after="200" w:line="276" w:lineRule="auto"/>
        <w:ind w:right="-1800"/>
        <w:jc w:val="center"/>
        <w:rPr>
          <w:rFonts w:ascii="Times New (W1)" w:hAnsi="Times New (W1)"/>
          <w:b/>
          <w:kern w:val="0"/>
          <w:sz w:val="56"/>
          <w:szCs w:val="56"/>
          <w14:ligatures w14:val="none"/>
        </w:rPr>
      </w:pPr>
      <w:r w:rsidRPr="00A62AD7">
        <w:rPr>
          <w:rFonts w:ascii="Times New (W1)" w:hAnsi="Times New (W1)"/>
          <w:b/>
          <w:kern w:val="0"/>
          <w:sz w:val="56"/>
          <w:szCs w:val="56"/>
          <w14:ligatures w14:val="none"/>
        </w:rPr>
        <w:t>Lac La Hache Elementary School</w:t>
      </w:r>
    </w:p>
    <w:p w14:paraId="32F7C986" w14:textId="77777777" w:rsidR="00A62AD7" w:rsidRPr="00A62AD7" w:rsidRDefault="00A62AD7" w:rsidP="00A62AD7">
      <w:pPr>
        <w:spacing w:after="200" w:line="276" w:lineRule="auto"/>
        <w:ind w:right="-1800"/>
        <w:jc w:val="center"/>
        <w:rPr>
          <w:rFonts w:ascii="Times New (W1)" w:hAnsi="Times New (W1)"/>
          <w:b/>
          <w:color w:val="FF0000"/>
          <w:kern w:val="0"/>
          <w:sz w:val="56"/>
          <w:szCs w:val="56"/>
          <w14:ligatures w14:val="none"/>
        </w:rPr>
      </w:pPr>
      <w:r w:rsidRPr="00A62AD7">
        <w:rPr>
          <w:rFonts w:ascii="Times New (W1)" w:hAnsi="Times New (W1)"/>
          <w:b/>
          <w:kern w:val="0"/>
          <w:sz w:val="52"/>
          <w:szCs w:val="52"/>
          <w14:ligatures w14:val="none"/>
        </w:rPr>
        <w:t>CODE OF CONDUCT</w:t>
      </w:r>
    </w:p>
    <w:p w14:paraId="66FAD7CB" w14:textId="77777777" w:rsidR="00A62AD7" w:rsidRPr="00A62AD7" w:rsidRDefault="00A62AD7" w:rsidP="00A62AD7">
      <w:pPr>
        <w:spacing w:after="200" w:line="276" w:lineRule="auto"/>
        <w:ind w:right="-1800"/>
        <w:jc w:val="center"/>
        <w:rPr>
          <w:rFonts w:ascii="Times New (W1)" w:hAnsi="Times New (W1)"/>
          <w:b/>
          <w:kern w:val="0"/>
          <w:sz w:val="52"/>
          <w:szCs w:val="52"/>
          <w14:ligatures w14:val="none"/>
        </w:rPr>
      </w:pPr>
      <w:r w:rsidRPr="00A62AD7">
        <w:rPr>
          <w:rFonts w:ascii="Times New (W1)" w:hAnsi="Times New (W1)"/>
          <w:b/>
          <w:kern w:val="0"/>
          <w:sz w:val="52"/>
          <w:szCs w:val="52"/>
          <w14:ligatures w14:val="none"/>
        </w:rPr>
        <w:t>2024-2025</w:t>
      </w:r>
    </w:p>
    <w:p w14:paraId="403576D7" w14:textId="77777777" w:rsidR="00A62AD7" w:rsidRPr="00A62AD7" w:rsidRDefault="00A62AD7" w:rsidP="00A62AD7">
      <w:pPr>
        <w:spacing w:after="200" w:line="276" w:lineRule="auto"/>
        <w:ind w:right="-1800"/>
        <w:jc w:val="center"/>
        <w:rPr>
          <w:rFonts w:ascii="Times New (W1)" w:hAnsi="Times New (W1)"/>
          <w:b/>
          <w:kern w:val="0"/>
          <w:sz w:val="52"/>
          <w:szCs w:val="52"/>
          <w14:ligatures w14:val="none"/>
        </w:rPr>
      </w:pPr>
    </w:p>
    <w:p w14:paraId="5E1CE5C1" w14:textId="77777777" w:rsidR="00A62AD7" w:rsidRPr="00A62AD7" w:rsidRDefault="00A62AD7" w:rsidP="00A62AD7">
      <w:pPr>
        <w:spacing w:after="200" w:line="276" w:lineRule="auto"/>
        <w:ind w:right="-1800"/>
        <w:rPr>
          <w:rFonts w:ascii="Times New (W1)" w:hAnsi="Times New (W1)"/>
          <w:b/>
          <w:color w:val="FF0000"/>
          <w:kern w:val="0"/>
          <w:sz w:val="28"/>
          <w:szCs w:val="28"/>
          <w14:ligatures w14:val="none"/>
        </w:rPr>
      </w:pPr>
      <w:r w:rsidRPr="00A62AD7">
        <w:rPr>
          <w:rFonts w:ascii="Times New (W1)" w:hAnsi="Times New (W1)"/>
          <w:b/>
          <w:kern w:val="0"/>
          <w:sz w:val="28"/>
          <w:szCs w:val="28"/>
          <w14:ligatures w14:val="none"/>
        </w:rPr>
        <w:t xml:space="preserve">                                     </w:t>
      </w:r>
      <w:r w:rsidRPr="00A62AD7">
        <w:rPr>
          <w:rFonts w:ascii="Times New (W1)" w:hAnsi="Times New (W1)" w:hint="cs"/>
          <w:b/>
          <w:kern w:val="0"/>
          <w:sz w:val="28"/>
          <w:szCs w:val="28"/>
          <w14:ligatures w14:val="none"/>
        </w:rPr>
        <w:t>Principal –</w:t>
      </w:r>
      <w:r w:rsidRPr="00A62AD7">
        <w:rPr>
          <w:rFonts w:ascii="Times New (W1)" w:hAnsi="Times New (W1)"/>
          <w:b/>
          <w:kern w:val="0"/>
          <w:sz w:val="28"/>
          <w:szCs w:val="28"/>
          <w14:ligatures w14:val="none"/>
        </w:rPr>
        <w:t xml:space="preserve"> Mark Lewis</w:t>
      </w:r>
    </w:p>
    <w:p w14:paraId="15A6FA2D" w14:textId="77777777" w:rsidR="00A62AD7" w:rsidRPr="00A62AD7" w:rsidRDefault="00A62AD7" w:rsidP="00A62AD7">
      <w:pPr>
        <w:spacing w:after="200" w:line="276" w:lineRule="auto"/>
        <w:ind w:right="-1800"/>
        <w:rPr>
          <w:rFonts w:ascii="Times New (W1)" w:hAnsi="Times New (W1)"/>
          <w:b/>
          <w:kern w:val="0"/>
          <w:sz w:val="28"/>
          <w:szCs w:val="28"/>
          <w14:ligatures w14:val="none"/>
        </w:rPr>
      </w:pPr>
      <w:r w:rsidRPr="00A62AD7">
        <w:rPr>
          <w:rFonts w:ascii="Times New (W1)" w:hAnsi="Times New (W1)"/>
          <w:b/>
          <w:kern w:val="0"/>
          <w:sz w:val="28"/>
          <w:szCs w:val="28"/>
          <w14:ligatures w14:val="none"/>
        </w:rPr>
        <w:lastRenderedPageBreak/>
        <w:t xml:space="preserve"> </w:t>
      </w:r>
    </w:p>
    <w:p w14:paraId="41D85AC0" w14:textId="77777777" w:rsidR="00A62AD7" w:rsidRPr="00A62AD7" w:rsidRDefault="00A62AD7" w:rsidP="00A62AD7">
      <w:pPr>
        <w:spacing w:after="200" w:line="276" w:lineRule="auto"/>
        <w:ind w:right="-1800"/>
        <w:rPr>
          <w:rFonts w:ascii="Times New (W1)" w:hAnsi="Times New (W1)"/>
          <w:b/>
          <w:kern w:val="0"/>
          <w:sz w:val="28"/>
          <w:szCs w:val="28"/>
          <w14:ligatures w14:val="none"/>
        </w:rPr>
      </w:pPr>
    </w:p>
    <w:p w14:paraId="241E5FC1" w14:textId="77777777" w:rsidR="00A62AD7" w:rsidRPr="00A62AD7" w:rsidRDefault="00A62AD7" w:rsidP="00A62AD7">
      <w:pPr>
        <w:spacing w:after="200" w:line="276" w:lineRule="auto"/>
        <w:ind w:right="-1800"/>
        <w:rPr>
          <w:rFonts w:ascii="Times New (W1)" w:hAnsi="Times New (W1)"/>
          <w:b/>
          <w:kern w:val="0"/>
          <w:sz w:val="28"/>
          <w:szCs w:val="28"/>
          <w14:ligatures w14:val="none"/>
        </w:rPr>
      </w:pPr>
    </w:p>
    <w:p w14:paraId="3C4C2716" w14:textId="77777777" w:rsidR="00A62AD7" w:rsidRPr="00A62AD7" w:rsidRDefault="00A62AD7" w:rsidP="00A62AD7">
      <w:pPr>
        <w:spacing w:after="200" w:line="276" w:lineRule="auto"/>
        <w:ind w:right="-1800"/>
        <w:rPr>
          <w:rFonts w:ascii="Times New (W1)" w:hAnsi="Times New (W1)"/>
          <w:b/>
          <w:kern w:val="0"/>
          <w:sz w:val="28"/>
          <w:szCs w:val="28"/>
          <w14:ligatures w14:val="none"/>
        </w:rPr>
      </w:pPr>
    </w:p>
    <w:p w14:paraId="508444C4" w14:textId="77777777" w:rsidR="00A62AD7" w:rsidRPr="00A62AD7" w:rsidRDefault="00A62AD7" w:rsidP="00A62AD7">
      <w:pPr>
        <w:spacing w:after="200" w:line="276" w:lineRule="auto"/>
        <w:ind w:right="-1800"/>
        <w:rPr>
          <w:rFonts w:ascii="Times New (W1)" w:hAnsi="Times New (W1)"/>
          <w:b/>
          <w:kern w:val="0"/>
          <w:sz w:val="28"/>
          <w:szCs w:val="28"/>
          <w14:ligatures w14:val="none"/>
        </w:rPr>
      </w:pPr>
    </w:p>
    <w:p w14:paraId="7D4F01DE" w14:textId="77777777" w:rsidR="00A62AD7" w:rsidRPr="00A62AD7" w:rsidRDefault="00A62AD7" w:rsidP="00A62AD7">
      <w:pPr>
        <w:spacing w:after="200" w:line="276" w:lineRule="auto"/>
        <w:ind w:right="-1800"/>
        <w:rPr>
          <w:rFonts w:ascii="Times New (W1)" w:hAnsi="Times New (W1)"/>
          <w:b/>
          <w:kern w:val="0"/>
          <w:sz w:val="28"/>
          <w:szCs w:val="28"/>
          <w14:ligatures w14:val="none"/>
        </w:rPr>
      </w:pPr>
    </w:p>
    <w:p w14:paraId="5B07ACB7" w14:textId="77777777" w:rsidR="00A62AD7" w:rsidRPr="00A62AD7" w:rsidRDefault="00A62AD7" w:rsidP="00A62AD7">
      <w:pPr>
        <w:spacing w:after="0" w:line="276" w:lineRule="auto"/>
        <w:jc w:val="center"/>
        <w:rPr>
          <w:rFonts w:ascii="Times New Roman" w:hAnsi="Times New Roman" w:cs="Times New Roman"/>
          <w:b/>
          <w:kern w:val="0"/>
          <w:sz w:val="24"/>
          <w:szCs w:val="24"/>
          <w:u w:val="single"/>
          <w:lang w:val="fr-CA"/>
          <w14:ligatures w14:val="none"/>
        </w:rPr>
      </w:pPr>
      <w:r w:rsidRPr="00A62AD7">
        <w:rPr>
          <w:rFonts w:ascii="Times New Roman" w:hAnsi="Times New Roman" w:cs="Times New Roman"/>
          <w:b/>
          <w:kern w:val="0"/>
          <w:sz w:val="24"/>
          <w:szCs w:val="24"/>
          <w:u w:val="single"/>
          <w:lang w:val="fr-CA"/>
          <w14:ligatures w14:val="none"/>
        </w:rPr>
        <w:t xml:space="preserve">Code of </w:t>
      </w:r>
      <w:proofErr w:type="spellStart"/>
      <w:r w:rsidRPr="00A62AD7">
        <w:rPr>
          <w:rFonts w:ascii="Times New Roman" w:hAnsi="Times New Roman" w:cs="Times New Roman"/>
          <w:b/>
          <w:kern w:val="0"/>
          <w:sz w:val="24"/>
          <w:szCs w:val="24"/>
          <w:u w:val="single"/>
          <w:lang w:val="fr-CA"/>
          <w14:ligatures w14:val="none"/>
        </w:rPr>
        <w:t>Conduct</w:t>
      </w:r>
      <w:proofErr w:type="spellEnd"/>
      <w:r w:rsidRPr="00A62AD7">
        <w:rPr>
          <w:rFonts w:ascii="Times New Roman" w:hAnsi="Times New Roman" w:cs="Times New Roman"/>
          <w:b/>
          <w:kern w:val="0"/>
          <w:sz w:val="24"/>
          <w:szCs w:val="24"/>
          <w:u w:val="single"/>
          <w:lang w:val="fr-CA"/>
          <w14:ligatures w14:val="none"/>
        </w:rPr>
        <w:t>/ le code de conduite</w:t>
      </w:r>
    </w:p>
    <w:p w14:paraId="5079C71D" w14:textId="77777777" w:rsidR="00A62AD7" w:rsidRPr="00A62AD7" w:rsidRDefault="00A62AD7" w:rsidP="00A62AD7">
      <w:pPr>
        <w:spacing w:after="0" w:line="276" w:lineRule="auto"/>
        <w:jc w:val="center"/>
        <w:rPr>
          <w:rFonts w:ascii="Times New Roman" w:hAnsi="Times New Roman" w:cs="Times New Roman"/>
          <w:b/>
          <w:kern w:val="0"/>
          <w:sz w:val="24"/>
          <w:szCs w:val="24"/>
          <w:u w:val="single"/>
          <w:lang w:val="fr-CA"/>
          <w14:ligatures w14:val="none"/>
        </w:rPr>
      </w:pPr>
    </w:p>
    <w:p w14:paraId="6AD88D2F" w14:textId="77777777" w:rsidR="00A62AD7" w:rsidRPr="00A62AD7" w:rsidRDefault="00A62AD7" w:rsidP="00A62AD7">
      <w:pPr>
        <w:autoSpaceDE w:val="0"/>
        <w:autoSpaceDN w:val="0"/>
        <w:adjustRightInd w:val="0"/>
        <w:spacing w:after="200" w:line="276" w:lineRule="auto"/>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Our Code of Conduct is designed to encourage students to respect themselves and others and to strive to do their personal best in all ways. The purpose and goal of this Code of Conduct is to promote a safe, </w:t>
      </w:r>
      <w:proofErr w:type="gramStart"/>
      <w:r w:rsidRPr="00A62AD7">
        <w:rPr>
          <w:rFonts w:ascii="Times New Roman" w:hAnsi="Times New Roman" w:cs="Times New Roman"/>
          <w:color w:val="000000"/>
          <w:kern w:val="0"/>
          <w:sz w:val="24"/>
          <w:szCs w:val="24"/>
          <w14:ligatures w14:val="none"/>
        </w:rPr>
        <w:t>caring</w:t>
      </w:r>
      <w:proofErr w:type="gramEnd"/>
      <w:r w:rsidRPr="00A62AD7">
        <w:rPr>
          <w:rFonts w:ascii="Times New Roman" w:hAnsi="Times New Roman" w:cs="Times New Roman"/>
          <w:color w:val="000000"/>
          <w:kern w:val="0"/>
          <w:sz w:val="24"/>
          <w:szCs w:val="24"/>
          <w14:ligatures w14:val="none"/>
        </w:rPr>
        <w:t xml:space="preserve"> and orderly school environment. </w:t>
      </w:r>
      <w:r w:rsidRPr="00A62AD7">
        <w:rPr>
          <w:rFonts w:ascii="Times New Roman" w:hAnsi="Times New Roman" w:cs="Times New Roman"/>
          <w:kern w:val="0"/>
          <w:sz w:val="24"/>
          <w:szCs w:val="24"/>
          <w14:ligatures w14:val="none"/>
        </w:rPr>
        <w:t xml:space="preserve">Lac La Hache </w:t>
      </w:r>
      <w:r w:rsidRPr="00A62AD7">
        <w:rPr>
          <w:rFonts w:ascii="Times New Roman" w:hAnsi="Times New Roman" w:cs="Times New Roman"/>
          <w:color w:val="000000"/>
          <w:kern w:val="0"/>
          <w:sz w:val="24"/>
          <w:szCs w:val="24"/>
          <w14:ligatures w14:val="none"/>
        </w:rPr>
        <w:t xml:space="preserve">promotes the values expressed in the BC Human Rights Code respecting the rights of all individuals in accordance with the law - prohibiting discrimination based on race, </w:t>
      </w:r>
      <w:proofErr w:type="spellStart"/>
      <w:r w:rsidRPr="00A62AD7">
        <w:rPr>
          <w:rFonts w:ascii="Times New Roman" w:hAnsi="Times New Roman" w:cs="Times New Roman"/>
          <w:color w:val="000000"/>
          <w:kern w:val="0"/>
          <w:sz w:val="24"/>
          <w:szCs w:val="24"/>
          <w14:ligatures w14:val="none"/>
        </w:rPr>
        <w:t>colour</w:t>
      </w:r>
      <w:proofErr w:type="spellEnd"/>
      <w:r w:rsidRPr="00A62AD7">
        <w:rPr>
          <w:rFonts w:ascii="Times New Roman" w:hAnsi="Times New Roman" w:cs="Times New Roman"/>
          <w:color w:val="000000"/>
          <w:kern w:val="0"/>
          <w:sz w:val="24"/>
          <w:szCs w:val="24"/>
          <w14:ligatures w14:val="none"/>
        </w:rPr>
        <w:t xml:space="preserve">, ancestry, place of origin, religion, marital status, family status, physical or mental disability, </w:t>
      </w:r>
      <w:proofErr w:type="gramStart"/>
      <w:r w:rsidRPr="00A62AD7">
        <w:rPr>
          <w:rFonts w:ascii="Times New Roman" w:hAnsi="Times New Roman" w:cs="Times New Roman"/>
          <w:color w:val="000000"/>
          <w:kern w:val="0"/>
          <w:sz w:val="24"/>
          <w:szCs w:val="24"/>
          <w14:ligatures w14:val="none"/>
        </w:rPr>
        <w:t>sex</w:t>
      </w:r>
      <w:proofErr w:type="gramEnd"/>
      <w:r w:rsidRPr="00A62AD7">
        <w:rPr>
          <w:rFonts w:ascii="Times New Roman" w:hAnsi="Times New Roman" w:cs="Times New Roman"/>
          <w:color w:val="000000"/>
          <w:kern w:val="0"/>
          <w:sz w:val="24"/>
          <w:szCs w:val="24"/>
          <w14:ligatures w14:val="none"/>
        </w:rPr>
        <w:t xml:space="preserve"> or sexual orientation. It is expected that there should be no acts of discrimination in any regard, including publications, accommodation, </w:t>
      </w:r>
      <w:proofErr w:type="gramStart"/>
      <w:r w:rsidRPr="00A62AD7">
        <w:rPr>
          <w:rFonts w:ascii="Times New Roman" w:hAnsi="Times New Roman" w:cs="Times New Roman"/>
          <w:color w:val="000000"/>
          <w:kern w:val="0"/>
          <w:sz w:val="24"/>
          <w:szCs w:val="24"/>
          <w14:ligatures w14:val="none"/>
        </w:rPr>
        <w:t>service</w:t>
      </w:r>
      <w:proofErr w:type="gramEnd"/>
      <w:r w:rsidRPr="00A62AD7">
        <w:rPr>
          <w:rFonts w:ascii="Times New Roman" w:hAnsi="Times New Roman" w:cs="Times New Roman"/>
          <w:color w:val="000000"/>
          <w:kern w:val="0"/>
          <w:sz w:val="24"/>
          <w:szCs w:val="24"/>
          <w14:ligatures w14:val="none"/>
        </w:rPr>
        <w:t xml:space="preserve"> and facility in the school environment. The board and the school community will take all reasonable steps to prevent retaliation against a student who has made a complaint of a breach of this </w:t>
      </w:r>
      <w:r w:rsidRPr="00A62AD7">
        <w:rPr>
          <w:rFonts w:ascii="Times New Roman" w:hAnsi="Times New Roman" w:cs="Times New Roman"/>
          <w:i/>
          <w:color w:val="000000"/>
          <w:kern w:val="0"/>
          <w:sz w:val="24"/>
          <w:szCs w:val="24"/>
          <w14:ligatures w14:val="none"/>
        </w:rPr>
        <w:t>Code of Conduct</w:t>
      </w:r>
      <w:r w:rsidRPr="00A62AD7">
        <w:rPr>
          <w:rFonts w:ascii="Times New Roman" w:hAnsi="Times New Roman" w:cs="Times New Roman"/>
          <w:color w:val="000000"/>
          <w:kern w:val="0"/>
          <w:sz w:val="24"/>
          <w:szCs w:val="24"/>
          <w14:ligatures w14:val="none"/>
        </w:rPr>
        <w:t xml:space="preserve">. Efforts will be taken to maintain the dignity and right to privacy for members of our school community. Students, staff members, parents and coaches are required to meet the expectations outlined in this Code of Conduct. </w:t>
      </w:r>
    </w:p>
    <w:p w14:paraId="10AD2243"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color w:val="FF0000"/>
          <w:kern w:val="0"/>
          <w:sz w:val="24"/>
          <w:szCs w:val="24"/>
          <w:u w:val="single"/>
          <w14:ligatures w14:val="none"/>
        </w:rPr>
      </w:pPr>
      <w:r w:rsidRPr="00A62AD7">
        <w:rPr>
          <w:rFonts w:ascii="Times New Roman" w:hAnsi="Times New Roman" w:cs="Times New Roman"/>
          <w:b/>
          <w:bCs/>
          <w:color w:val="000000"/>
          <w:kern w:val="0"/>
          <w:sz w:val="24"/>
          <w:szCs w:val="24"/>
          <w:u w:val="single"/>
          <w14:ligatures w14:val="none"/>
        </w:rPr>
        <w:t>Circle of Courage</w:t>
      </w:r>
    </w:p>
    <w:p w14:paraId="5D082441"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8"/>
          <w:szCs w:val="28"/>
          <w14:ligatures w14:val="none"/>
        </w:rPr>
      </w:pPr>
      <w:r w:rsidRPr="00A62AD7">
        <w:rPr>
          <w:noProof/>
          <w:kern w:val="0"/>
          <w14:ligatures w14:val="none"/>
        </w:rPr>
        <w:drawing>
          <wp:anchor distT="0" distB="0" distL="114300" distR="114300" simplePos="0" relativeHeight="251659264" behindDoc="1" locked="0" layoutInCell="1" allowOverlap="1" wp14:anchorId="63CEC4CD" wp14:editId="0E60D90C">
            <wp:simplePos x="0" y="0"/>
            <wp:positionH relativeFrom="margin">
              <wp:align>left</wp:align>
            </wp:positionH>
            <wp:positionV relativeFrom="paragraph">
              <wp:posOffset>95083</wp:posOffset>
            </wp:positionV>
            <wp:extent cx="2617470" cy="2517140"/>
            <wp:effectExtent l="0" t="0" r="0" b="0"/>
            <wp:wrapTight wrapText="bothSides">
              <wp:wrapPolygon edited="0">
                <wp:start x="0" y="0"/>
                <wp:lineTo x="0" y="21415"/>
                <wp:lineTo x="21380" y="21415"/>
                <wp:lineTo x="213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99392" cy="2596068"/>
                    </a:xfrm>
                    <a:prstGeom prst="rect">
                      <a:avLst/>
                    </a:prstGeom>
                  </pic:spPr>
                </pic:pic>
              </a:graphicData>
            </a:graphic>
            <wp14:sizeRelH relativeFrom="margin">
              <wp14:pctWidth>0</wp14:pctWidth>
            </wp14:sizeRelH>
            <wp14:sizeRelV relativeFrom="margin">
              <wp14:pctHeight>0</wp14:pctHeight>
            </wp14:sizeRelV>
          </wp:anchor>
        </w:drawing>
      </w:r>
      <w:r w:rsidRPr="00A62AD7">
        <w:rPr>
          <w:rFonts w:ascii="Times New Roman" w:hAnsi="Times New Roman" w:cs="Times New Roman"/>
          <w:kern w:val="0"/>
          <w:sz w:val="24"/>
          <w:szCs w:val="24"/>
          <w14:ligatures w14:val="none"/>
        </w:rPr>
        <w:t xml:space="preserve">Our code has adopted a medicine wheel concept, “the Circle of Courage,” which emphasizes social and emotional growth in one’s life. As the Circle of Courage proposes, it is important for children to grow and develop through the spirit of belonging, mastery, </w:t>
      </w:r>
      <w:proofErr w:type="gramStart"/>
      <w:r w:rsidRPr="00A62AD7">
        <w:rPr>
          <w:rFonts w:ascii="Times New Roman" w:hAnsi="Times New Roman" w:cs="Times New Roman"/>
          <w:kern w:val="0"/>
          <w:sz w:val="24"/>
          <w:szCs w:val="24"/>
          <w14:ligatures w14:val="none"/>
        </w:rPr>
        <w:t>independence</w:t>
      </w:r>
      <w:proofErr w:type="gramEnd"/>
      <w:r w:rsidRPr="00A62AD7">
        <w:rPr>
          <w:rFonts w:ascii="Times New Roman" w:hAnsi="Times New Roman" w:cs="Times New Roman"/>
          <w:kern w:val="0"/>
          <w:sz w:val="24"/>
          <w:szCs w:val="24"/>
          <w14:ligatures w14:val="none"/>
        </w:rPr>
        <w:t xml:space="preserve"> and generosity. Research shows that children who are healthy both socially and emotionally are the best learners; children who display positive social-emotional traits are successful in school. (</w:t>
      </w:r>
      <w:proofErr w:type="gramStart"/>
      <w:r w:rsidRPr="00A62AD7">
        <w:rPr>
          <w:rFonts w:ascii="Times New Roman" w:hAnsi="Times New Roman" w:cs="Times New Roman"/>
          <w:kern w:val="0"/>
          <w:sz w:val="24"/>
          <w:szCs w:val="24"/>
          <w14:ligatures w14:val="none"/>
        </w:rPr>
        <w:t>source</w:t>
      </w:r>
      <w:proofErr w:type="gramEnd"/>
      <w:r w:rsidRPr="00A62AD7">
        <w:rPr>
          <w:rFonts w:ascii="Times New Roman" w:hAnsi="Times New Roman" w:cs="Times New Roman"/>
          <w:kern w:val="0"/>
          <w:sz w:val="24"/>
          <w:szCs w:val="24"/>
          <w14:ligatures w14:val="none"/>
        </w:rPr>
        <w:t xml:space="preserve">: </w:t>
      </w:r>
      <w:proofErr w:type="spellStart"/>
      <w:r w:rsidRPr="00A62AD7">
        <w:rPr>
          <w:rFonts w:ascii="Times New Roman" w:hAnsi="Times New Roman" w:cs="Times New Roman"/>
          <w:kern w:val="0"/>
          <w:sz w:val="24"/>
          <w:szCs w:val="24"/>
          <w14:ligatures w14:val="none"/>
        </w:rPr>
        <w:t>Brokenleg</w:t>
      </w:r>
      <w:proofErr w:type="spellEnd"/>
      <w:r w:rsidRPr="00A62AD7">
        <w:rPr>
          <w:rFonts w:ascii="Times New Roman" w:hAnsi="Times New Roman" w:cs="Times New Roman"/>
          <w:kern w:val="0"/>
          <w:sz w:val="24"/>
          <w:szCs w:val="24"/>
          <w14:ligatures w14:val="none"/>
        </w:rPr>
        <w:t xml:space="preserve">, Dr. Martin. 2007. </w:t>
      </w:r>
      <w:r w:rsidRPr="00A62AD7">
        <w:rPr>
          <w:rFonts w:ascii="Times New Roman" w:hAnsi="Times New Roman" w:cs="Times New Roman"/>
          <w:i/>
          <w:iCs/>
          <w:kern w:val="0"/>
          <w:sz w:val="24"/>
          <w:szCs w:val="24"/>
          <w14:ligatures w14:val="none"/>
        </w:rPr>
        <w:t>Reclaiming Youth at Risk: Futures of Promise: Reclaiming Youth Network. “</w:t>
      </w:r>
      <w:r w:rsidRPr="00A62AD7">
        <w:rPr>
          <w:rFonts w:ascii="Times New Roman" w:hAnsi="Times New Roman" w:cs="Times New Roman"/>
          <w:kern w:val="0"/>
          <w:sz w:val="24"/>
          <w:szCs w:val="24"/>
          <w14:ligatures w14:val="none"/>
        </w:rPr>
        <w:t>The Circle of Courage Philosophy</w:t>
      </w:r>
      <w:r w:rsidRPr="00A62AD7">
        <w:rPr>
          <w:rFonts w:ascii="Times New Roman" w:hAnsi="Times New Roman" w:cs="Times New Roman"/>
          <w:i/>
          <w:iCs/>
          <w:kern w:val="0"/>
          <w:sz w:val="24"/>
          <w:szCs w:val="24"/>
          <w14:ligatures w14:val="none"/>
        </w:rPr>
        <w:t>”</w:t>
      </w:r>
      <w:r w:rsidRPr="00A62AD7">
        <w:rPr>
          <w:rFonts w:ascii="Times New Roman" w:hAnsi="Times New Roman" w:cs="Times New Roman"/>
          <w:kern w:val="0"/>
          <w:sz w:val="24"/>
          <w:szCs w:val="24"/>
          <w14:ligatures w14:val="none"/>
        </w:rPr>
        <w:t>).</w:t>
      </w:r>
    </w:p>
    <w:p w14:paraId="1C63A922" w14:textId="77777777" w:rsidR="00A62AD7" w:rsidRPr="00A62AD7" w:rsidRDefault="00A62AD7" w:rsidP="00A62AD7">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lastRenderedPageBreak/>
        <w:t xml:space="preserve">The general standard of </w:t>
      </w:r>
      <w:proofErr w:type="spellStart"/>
      <w:r w:rsidRPr="00A62AD7">
        <w:rPr>
          <w:rFonts w:ascii="Times New Roman" w:hAnsi="Times New Roman" w:cs="Times New Roman"/>
          <w:color w:val="000000"/>
          <w:kern w:val="0"/>
          <w:sz w:val="24"/>
          <w:szCs w:val="24"/>
          <w14:ligatures w14:val="none"/>
        </w:rPr>
        <w:t>behaviour</w:t>
      </w:r>
      <w:proofErr w:type="spellEnd"/>
      <w:r w:rsidRPr="00A62AD7">
        <w:rPr>
          <w:rFonts w:ascii="Times New Roman" w:hAnsi="Times New Roman" w:cs="Times New Roman"/>
          <w:color w:val="000000"/>
          <w:kern w:val="0"/>
          <w:sz w:val="24"/>
          <w:szCs w:val="24"/>
          <w14:ligatures w14:val="none"/>
        </w:rPr>
        <w:t xml:space="preserve"> for students falls under the following guidelines:  Students must behave according to a Code of Conduct which recognizes the rights of, </w:t>
      </w:r>
    </w:p>
    <w:p w14:paraId="365C36D3" w14:textId="77777777" w:rsidR="00A62AD7" w:rsidRPr="00A62AD7" w:rsidRDefault="00A62AD7" w:rsidP="00A62AD7">
      <w:pPr>
        <w:numPr>
          <w:ilvl w:val="0"/>
          <w:numId w:val="1"/>
        </w:numPr>
        <w:spacing w:after="0" w:line="240" w:lineRule="auto"/>
        <w:ind w:left="1440"/>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All students to </w:t>
      </w:r>
      <w:proofErr w:type="gramStart"/>
      <w:r w:rsidRPr="00A62AD7">
        <w:rPr>
          <w:rFonts w:ascii="Times New Roman" w:hAnsi="Times New Roman" w:cs="Times New Roman"/>
          <w:color w:val="000000"/>
          <w:kern w:val="0"/>
          <w:sz w:val="24"/>
          <w:szCs w:val="24"/>
          <w14:ligatures w14:val="none"/>
        </w:rPr>
        <w:t>learn</w:t>
      </w:r>
      <w:proofErr w:type="gramEnd"/>
      <w:r w:rsidRPr="00A62AD7">
        <w:rPr>
          <w:rFonts w:ascii="Times New Roman" w:hAnsi="Times New Roman" w:cs="Times New Roman"/>
          <w:color w:val="000000"/>
          <w:kern w:val="0"/>
          <w:sz w:val="24"/>
          <w:szCs w:val="24"/>
          <w14:ligatures w14:val="none"/>
        </w:rPr>
        <w:t xml:space="preserve"> </w:t>
      </w:r>
    </w:p>
    <w:p w14:paraId="0AAFFC58" w14:textId="77777777" w:rsidR="00A62AD7" w:rsidRPr="00A62AD7" w:rsidRDefault="00A62AD7" w:rsidP="00A62AD7">
      <w:pPr>
        <w:numPr>
          <w:ilvl w:val="0"/>
          <w:numId w:val="1"/>
        </w:numPr>
        <w:spacing w:after="0" w:line="240" w:lineRule="auto"/>
        <w:ind w:left="1440"/>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School staff members to perform their </w:t>
      </w:r>
      <w:proofErr w:type="gramStart"/>
      <w:r w:rsidRPr="00A62AD7">
        <w:rPr>
          <w:rFonts w:ascii="Times New Roman" w:hAnsi="Times New Roman" w:cs="Times New Roman"/>
          <w:color w:val="000000"/>
          <w:kern w:val="0"/>
          <w:sz w:val="24"/>
          <w:szCs w:val="24"/>
          <w14:ligatures w14:val="none"/>
        </w:rPr>
        <w:t>duties</w:t>
      </w:r>
      <w:proofErr w:type="gramEnd"/>
      <w:r w:rsidRPr="00A62AD7">
        <w:rPr>
          <w:rFonts w:ascii="Times New Roman" w:hAnsi="Times New Roman" w:cs="Times New Roman"/>
          <w:color w:val="000000"/>
          <w:kern w:val="0"/>
          <w:sz w:val="24"/>
          <w:szCs w:val="24"/>
          <w14:ligatures w14:val="none"/>
        </w:rPr>
        <w:t xml:space="preserve"> </w:t>
      </w:r>
    </w:p>
    <w:p w14:paraId="1C707E95" w14:textId="77777777" w:rsidR="00A62AD7" w:rsidRPr="00A62AD7" w:rsidRDefault="00A62AD7" w:rsidP="00A62AD7">
      <w:pPr>
        <w:numPr>
          <w:ilvl w:val="0"/>
          <w:numId w:val="1"/>
        </w:numPr>
        <w:spacing w:after="0" w:line="240" w:lineRule="auto"/>
        <w:ind w:left="1440"/>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Staff and students to work and learn in a safe </w:t>
      </w:r>
      <w:proofErr w:type="gramStart"/>
      <w:r w:rsidRPr="00A62AD7">
        <w:rPr>
          <w:rFonts w:ascii="Times New Roman" w:hAnsi="Times New Roman" w:cs="Times New Roman"/>
          <w:color w:val="000000"/>
          <w:kern w:val="0"/>
          <w:sz w:val="24"/>
          <w:szCs w:val="24"/>
          <w14:ligatures w14:val="none"/>
        </w:rPr>
        <w:t>environment</w:t>
      </w:r>
      <w:proofErr w:type="gramEnd"/>
      <w:r w:rsidRPr="00A62AD7">
        <w:rPr>
          <w:rFonts w:ascii="Times New Roman" w:hAnsi="Times New Roman" w:cs="Times New Roman"/>
          <w:color w:val="000000"/>
          <w:kern w:val="0"/>
          <w:sz w:val="24"/>
          <w:szCs w:val="24"/>
          <w14:ligatures w14:val="none"/>
        </w:rPr>
        <w:t xml:space="preserve"> </w:t>
      </w:r>
    </w:p>
    <w:p w14:paraId="22B4DFF7" w14:textId="77777777" w:rsidR="00A62AD7" w:rsidRPr="00A62AD7" w:rsidRDefault="00A62AD7" w:rsidP="00A62AD7">
      <w:pPr>
        <w:numPr>
          <w:ilvl w:val="0"/>
          <w:numId w:val="1"/>
        </w:numPr>
        <w:spacing w:before="100" w:beforeAutospacing="1" w:after="0" w:afterAutospacing="1" w:line="240" w:lineRule="auto"/>
        <w:ind w:left="1440"/>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Staff, students, and parents to be treated respectfully. </w:t>
      </w:r>
    </w:p>
    <w:p w14:paraId="1000C54D" w14:textId="77777777" w:rsidR="00A62AD7" w:rsidRPr="00A62AD7" w:rsidRDefault="00A62AD7" w:rsidP="00A62AD7">
      <w:pPr>
        <w:autoSpaceDE w:val="0"/>
        <w:autoSpaceDN w:val="0"/>
        <w:adjustRightInd w:val="0"/>
        <w:spacing w:after="200" w:line="276" w:lineRule="auto"/>
        <w:rPr>
          <w:rFonts w:ascii="Times New Roman" w:hAnsi="Times New Roman" w:cs="Times New Roman"/>
          <w:color w:val="000000"/>
          <w:kern w:val="0"/>
          <w:sz w:val="24"/>
          <w:szCs w:val="24"/>
          <w14:ligatures w14:val="none"/>
        </w:rPr>
      </w:pPr>
      <w:r w:rsidRPr="00A62AD7">
        <w:rPr>
          <w:rFonts w:ascii="Times New Roman" w:hAnsi="Times New Roman" w:cs="Times New Roman"/>
          <w:color w:val="000000"/>
          <w:kern w:val="0"/>
          <w:sz w:val="24"/>
          <w:szCs w:val="24"/>
          <w14:ligatures w14:val="none"/>
        </w:rPr>
        <w:t xml:space="preserve">The expectations of this code of conduct are intended to include all school related activities </w:t>
      </w:r>
      <w:r w:rsidRPr="00A62AD7">
        <w:rPr>
          <w:rFonts w:ascii="Times New Roman" w:hAnsi="Times New Roman" w:cs="Times New Roman"/>
          <w:kern w:val="0"/>
          <w:sz w:val="24"/>
          <w:szCs w:val="24"/>
          <w14:ligatures w14:val="none"/>
        </w:rPr>
        <w:t>while students attending</w:t>
      </w:r>
      <w:r w:rsidRPr="00A62AD7">
        <w:rPr>
          <w:rFonts w:ascii="Times New Roman" w:hAnsi="Times New Roman" w:cs="Times New Roman"/>
          <w:color w:val="000000"/>
          <w:kern w:val="0"/>
          <w:sz w:val="24"/>
          <w:szCs w:val="24"/>
          <w14:ligatures w14:val="none"/>
        </w:rPr>
        <w:t xml:space="preserve"> school, travelling to and from school, and while attending any school function at any location.  </w:t>
      </w:r>
    </w:p>
    <w:p w14:paraId="089DC1CA" w14:textId="77777777" w:rsidR="00A62AD7" w:rsidRPr="00A62AD7" w:rsidRDefault="00A62AD7" w:rsidP="00A62AD7">
      <w:pPr>
        <w:autoSpaceDE w:val="0"/>
        <w:autoSpaceDN w:val="0"/>
        <w:adjustRightInd w:val="0"/>
        <w:spacing w:after="200" w:line="276" w:lineRule="auto"/>
        <w:rPr>
          <w:rFonts w:ascii="Times New Roman" w:hAnsi="Times New Roman" w:cs="Times New Roman"/>
          <w:color w:val="000000"/>
          <w:kern w:val="0"/>
          <w:sz w:val="24"/>
          <w:szCs w:val="24"/>
          <w14:ligatures w14:val="none"/>
        </w:rPr>
      </w:pPr>
    </w:p>
    <w:p w14:paraId="2720194F"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Lac La Hache community members…</w:t>
      </w:r>
    </w:p>
    <w:p w14:paraId="1577A4A6" w14:textId="77777777" w:rsidR="00A62AD7" w:rsidRPr="00A62AD7" w:rsidRDefault="00A62AD7" w:rsidP="00A62AD7">
      <w:pPr>
        <w:numPr>
          <w:ilvl w:val="0"/>
          <w:numId w:val="2"/>
        </w:numPr>
        <w:autoSpaceDE w:val="0"/>
        <w:autoSpaceDN w:val="0"/>
        <w:adjustRightInd w:val="0"/>
        <w:spacing w:after="200" w:line="276" w:lineRule="auto"/>
        <w:contextualSpacing/>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are RESPECTFUL,</w:t>
      </w:r>
    </w:p>
    <w:p w14:paraId="29F42995" w14:textId="77777777" w:rsidR="00A62AD7" w:rsidRPr="00A62AD7" w:rsidRDefault="00A62AD7" w:rsidP="00A62AD7">
      <w:pPr>
        <w:numPr>
          <w:ilvl w:val="0"/>
          <w:numId w:val="2"/>
        </w:numPr>
        <w:autoSpaceDE w:val="0"/>
        <w:autoSpaceDN w:val="0"/>
        <w:adjustRightInd w:val="0"/>
        <w:spacing w:after="200" w:line="276" w:lineRule="auto"/>
        <w:contextualSpacing/>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are ACCOUNTABLE,</w:t>
      </w:r>
    </w:p>
    <w:p w14:paraId="16EBF23A" w14:textId="77777777" w:rsidR="00A62AD7" w:rsidRPr="00A62AD7" w:rsidRDefault="00A62AD7" w:rsidP="00A62AD7">
      <w:pPr>
        <w:numPr>
          <w:ilvl w:val="0"/>
          <w:numId w:val="2"/>
        </w:numPr>
        <w:autoSpaceDE w:val="0"/>
        <w:autoSpaceDN w:val="0"/>
        <w:adjustRightInd w:val="0"/>
        <w:spacing w:after="200" w:line="276" w:lineRule="auto"/>
        <w:contextualSpacing/>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are INCLUSIVE and WELCOMING.</w:t>
      </w:r>
    </w:p>
    <w:p w14:paraId="74B85E47"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Expected general guidelines for </w:t>
      </w:r>
      <w:proofErr w:type="spellStart"/>
      <w:r w:rsidRPr="00A62AD7">
        <w:rPr>
          <w:rFonts w:ascii="Times New Roman" w:hAnsi="Times New Roman" w:cs="Times New Roman"/>
          <w:kern w:val="0"/>
          <w:sz w:val="24"/>
          <w:szCs w:val="24"/>
          <w14:ligatures w14:val="none"/>
        </w:rPr>
        <w:t>behaviour</w:t>
      </w:r>
      <w:proofErr w:type="spellEnd"/>
      <w:r w:rsidRPr="00A62AD7">
        <w:rPr>
          <w:rFonts w:ascii="Times New Roman" w:hAnsi="Times New Roman" w:cs="Times New Roman"/>
          <w:kern w:val="0"/>
          <w:sz w:val="24"/>
          <w:szCs w:val="24"/>
          <w14:ligatures w14:val="none"/>
        </w:rPr>
        <w:t xml:space="preserve"> of Lac La Hache</w:t>
      </w:r>
      <w:r w:rsidRPr="00A62AD7">
        <w:rPr>
          <w:rFonts w:ascii="Times New Roman" w:hAnsi="Times New Roman" w:cs="Times New Roman"/>
          <w:b/>
          <w:bCs/>
          <w:kern w:val="0"/>
          <w:sz w:val="24"/>
          <w:szCs w:val="24"/>
          <w14:ligatures w14:val="none"/>
        </w:rPr>
        <w:t xml:space="preserve"> </w:t>
      </w:r>
      <w:r w:rsidRPr="00A62AD7">
        <w:rPr>
          <w:rFonts w:ascii="Times New Roman" w:hAnsi="Times New Roman" w:cs="Times New Roman"/>
          <w:kern w:val="0"/>
          <w:sz w:val="24"/>
          <w:szCs w:val="24"/>
          <w14:ligatures w14:val="none"/>
        </w:rPr>
        <w:t>students:</w:t>
      </w:r>
    </w:p>
    <w:tbl>
      <w:tblPr>
        <w:tblStyle w:val="TableGrid"/>
        <w:tblW w:w="0" w:type="auto"/>
        <w:tblLook w:val="04A0" w:firstRow="1" w:lastRow="0" w:firstColumn="1" w:lastColumn="0" w:noHBand="0" w:noVBand="1"/>
      </w:tblPr>
      <w:tblGrid>
        <w:gridCol w:w="9059"/>
      </w:tblGrid>
      <w:tr w:rsidR="00A62AD7" w:rsidRPr="00A62AD7" w14:paraId="1D21EEEB" w14:textId="77777777" w:rsidTr="00701BA2">
        <w:trPr>
          <w:trHeight w:val="899"/>
        </w:trPr>
        <w:tc>
          <w:tcPr>
            <w:tcW w:w="9059" w:type="dxa"/>
          </w:tcPr>
          <w:p w14:paraId="6005C75F" w14:textId="77777777" w:rsidR="00A62AD7" w:rsidRPr="00A62AD7" w:rsidRDefault="00A62AD7" w:rsidP="00A62AD7">
            <w:pPr>
              <w:autoSpaceDE w:val="0"/>
              <w:autoSpaceDN w:val="0"/>
              <w:adjustRightInd w:val="0"/>
              <w:rPr>
                <w:rFonts w:ascii="Times New Roman" w:hAnsi="Times New Roman" w:cs="Times New Roman"/>
                <w:sz w:val="24"/>
                <w:szCs w:val="24"/>
              </w:rPr>
            </w:pPr>
            <w:r w:rsidRPr="00A62AD7">
              <w:rPr>
                <w:rFonts w:ascii="Times New Roman" w:hAnsi="Times New Roman" w:cs="Times New Roman"/>
                <w:b/>
                <w:bCs/>
                <w:sz w:val="24"/>
                <w:szCs w:val="24"/>
              </w:rPr>
              <w:t xml:space="preserve">Belonging - </w:t>
            </w:r>
            <w:r w:rsidRPr="00A62AD7">
              <w:rPr>
                <w:rFonts w:ascii="Times New Roman" w:hAnsi="Times New Roman" w:cs="Times New Roman"/>
                <w:sz w:val="24"/>
                <w:szCs w:val="24"/>
                <w:u w:val="single"/>
              </w:rPr>
              <w:t>I can be a respectful part of a group.</w:t>
            </w:r>
            <w:r w:rsidRPr="00A62AD7">
              <w:rPr>
                <w:rFonts w:ascii="Times New Roman" w:hAnsi="Times New Roman" w:cs="Times New Roman"/>
                <w:b/>
                <w:bCs/>
                <w:sz w:val="24"/>
                <w:szCs w:val="24"/>
              </w:rPr>
              <w:t xml:space="preserve"> </w:t>
            </w:r>
            <w:r w:rsidRPr="00A62AD7">
              <w:rPr>
                <w:rFonts w:ascii="Times New Roman" w:hAnsi="Times New Roman" w:cs="Times New Roman"/>
                <w:sz w:val="24"/>
                <w:szCs w:val="24"/>
              </w:rPr>
              <w:t>Belonging is an understanding that you are significant and that relationships of trust are important, so that you can say, “I am loved.”</w:t>
            </w:r>
          </w:p>
          <w:p w14:paraId="58BE71D5" w14:textId="77777777" w:rsidR="00A62AD7" w:rsidRPr="00A62AD7" w:rsidRDefault="00A62AD7" w:rsidP="00A62AD7">
            <w:pPr>
              <w:autoSpaceDE w:val="0"/>
              <w:autoSpaceDN w:val="0"/>
              <w:adjustRightInd w:val="0"/>
              <w:rPr>
                <w:rFonts w:ascii="Times New Roman" w:hAnsi="Times New Roman" w:cs="Times New Roman"/>
                <w:sz w:val="24"/>
                <w:szCs w:val="24"/>
              </w:rPr>
            </w:pPr>
          </w:p>
        </w:tc>
      </w:tr>
      <w:tr w:rsidR="00A62AD7" w:rsidRPr="00A62AD7" w14:paraId="7A118ADE" w14:textId="77777777" w:rsidTr="00701BA2">
        <w:trPr>
          <w:trHeight w:val="524"/>
        </w:trPr>
        <w:tc>
          <w:tcPr>
            <w:tcW w:w="9059" w:type="dxa"/>
          </w:tcPr>
          <w:p w14:paraId="39D76E7C"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Care about the feelings of others and help those who are hurt or in </w:t>
            </w:r>
            <w:proofErr w:type="gramStart"/>
            <w:r w:rsidRPr="00A62AD7">
              <w:rPr>
                <w:rFonts w:ascii="Times New Roman" w:hAnsi="Times New Roman" w:cs="Times New Roman"/>
                <w:sz w:val="24"/>
                <w:szCs w:val="24"/>
              </w:rPr>
              <w:t>need</w:t>
            </w:r>
            <w:proofErr w:type="gramEnd"/>
            <w:r w:rsidRPr="00A62AD7">
              <w:rPr>
                <w:rFonts w:ascii="Times New Roman" w:hAnsi="Times New Roman" w:cs="Times New Roman"/>
                <w:sz w:val="24"/>
                <w:szCs w:val="24"/>
              </w:rPr>
              <w:t xml:space="preserve"> </w:t>
            </w:r>
          </w:p>
          <w:p w14:paraId="18B65EF8"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Respect the feelings, rights, and boundaries and bodies of </w:t>
            </w:r>
            <w:proofErr w:type="gramStart"/>
            <w:r w:rsidRPr="00A62AD7">
              <w:rPr>
                <w:rFonts w:ascii="Times New Roman" w:hAnsi="Times New Roman" w:cs="Times New Roman"/>
                <w:sz w:val="24"/>
                <w:szCs w:val="24"/>
              </w:rPr>
              <w:t>others</w:t>
            </w:r>
            <w:proofErr w:type="gramEnd"/>
            <w:r w:rsidRPr="00A62AD7">
              <w:rPr>
                <w:rFonts w:ascii="Times New Roman" w:hAnsi="Times New Roman" w:cs="Times New Roman"/>
                <w:sz w:val="24"/>
                <w:szCs w:val="24"/>
              </w:rPr>
              <w:t xml:space="preserve"> </w:t>
            </w:r>
          </w:p>
          <w:p w14:paraId="2766145B"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Give people their space when they need it for thinking, learning, and </w:t>
            </w:r>
            <w:proofErr w:type="gramStart"/>
            <w:r w:rsidRPr="00A62AD7">
              <w:rPr>
                <w:rFonts w:ascii="Times New Roman" w:hAnsi="Times New Roman" w:cs="Times New Roman"/>
                <w:sz w:val="24"/>
                <w:szCs w:val="24"/>
              </w:rPr>
              <w:t>working</w:t>
            </w:r>
            <w:proofErr w:type="gramEnd"/>
            <w:r w:rsidRPr="00A62AD7">
              <w:rPr>
                <w:rFonts w:ascii="Times New Roman" w:hAnsi="Times New Roman" w:cs="Times New Roman"/>
                <w:sz w:val="24"/>
                <w:szCs w:val="24"/>
              </w:rPr>
              <w:t xml:space="preserve"> </w:t>
            </w:r>
          </w:p>
          <w:p w14:paraId="1227ACBF"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inclusive and welcoming, make sure no one feels left </w:t>
            </w:r>
            <w:proofErr w:type="gramStart"/>
            <w:r w:rsidRPr="00A62AD7">
              <w:rPr>
                <w:rFonts w:ascii="Times New Roman" w:hAnsi="Times New Roman" w:cs="Times New Roman"/>
                <w:sz w:val="24"/>
                <w:szCs w:val="24"/>
              </w:rPr>
              <w:t>out</w:t>
            </w:r>
            <w:proofErr w:type="gramEnd"/>
            <w:r w:rsidRPr="00A62AD7">
              <w:rPr>
                <w:rFonts w:ascii="Times New Roman" w:hAnsi="Times New Roman" w:cs="Times New Roman"/>
                <w:sz w:val="24"/>
                <w:szCs w:val="24"/>
              </w:rPr>
              <w:t xml:space="preserve"> </w:t>
            </w:r>
          </w:p>
          <w:p w14:paraId="171ACC05" w14:textId="77777777" w:rsidR="00A62AD7" w:rsidRPr="00A62AD7" w:rsidRDefault="00A62AD7" w:rsidP="00A62AD7">
            <w:pPr>
              <w:autoSpaceDE w:val="0"/>
              <w:autoSpaceDN w:val="0"/>
              <w:adjustRightInd w:val="0"/>
              <w:rPr>
                <w:rFonts w:ascii="Times New Roman" w:hAnsi="Times New Roman" w:cs="Times New Roman"/>
                <w:sz w:val="24"/>
                <w:szCs w:val="24"/>
              </w:rPr>
            </w:pPr>
          </w:p>
        </w:tc>
      </w:tr>
      <w:tr w:rsidR="00A62AD7" w:rsidRPr="00A62AD7" w14:paraId="4CB503F9" w14:textId="77777777" w:rsidTr="00701BA2">
        <w:trPr>
          <w:trHeight w:val="512"/>
        </w:trPr>
        <w:tc>
          <w:tcPr>
            <w:tcW w:w="9059" w:type="dxa"/>
          </w:tcPr>
          <w:p w14:paraId="0E09698D" w14:textId="77777777" w:rsidR="00A62AD7" w:rsidRPr="00A62AD7" w:rsidRDefault="00A62AD7" w:rsidP="00A62AD7">
            <w:pPr>
              <w:autoSpaceDE w:val="0"/>
              <w:autoSpaceDN w:val="0"/>
              <w:adjustRightInd w:val="0"/>
              <w:rPr>
                <w:rFonts w:ascii="Times New Roman" w:hAnsi="Times New Roman" w:cs="Times New Roman"/>
                <w:sz w:val="24"/>
                <w:szCs w:val="24"/>
              </w:rPr>
            </w:pPr>
            <w:r w:rsidRPr="00A62AD7">
              <w:rPr>
                <w:rFonts w:ascii="Times New Roman" w:hAnsi="Times New Roman" w:cs="Times New Roman"/>
                <w:b/>
                <w:bCs/>
                <w:sz w:val="24"/>
                <w:szCs w:val="24"/>
              </w:rPr>
              <w:t xml:space="preserve">Mastery - </w:t>
            </w:r>
            <w:r w:rsidRPr="00A62AD7">
              <w:rPr>
                <w:rFonts w:ascii="Times New Roman" w:hAnsi="Times New Roman" w:cs="Times New Roman"/>
                <w:sz w:val="24"/>
                <w:szCs w:val="24"/>
                <w:u w:val="single"/>
              </w:rPr>
              <w:t>I can set and achieve goals.</w:t>
            </w:r>
            <w:r w:rsidRPr="00A62AD7">
              <w:rPr>
                <w:rFonts w:ascii="Times New Roman" w:hAnsi="Times New Roman" w:cs="Times New Roman"/>
                <w:sz w:val="24"/>
                <w:szCs w:val="24"/>
              </w:rPr>
              <w:t xml:space="preserve"> Mastery is an understanding that you are capable and that you are learning to cope with the world, so that you can say, “I can succeed.”</w:t>
            </w:r>
          </w:p>
          <w:p w14:paraId="1A23064A" w14:textId="77777777" w:rsidR="00A62AD7" w:rsidRPr="00A62AD7" w:rsidRDefault="00A62AD7" w:rsidP="00A62AD7">
            <w:pPr>
              <w:autoSpaceDE w:val="0"/>
              <w:autoSpaceDN w:val="0"/>
              <w:adjustRightInd w:val="0"/>
              <w:rPr>
                <w:rFonts w:ascii="Times New Roman" w:hAnsi="Times New Roman" w:cs="Times New Roman"/>
                <w:b/>
                <w:bCs/>
                <w:sz w:val="24"/>
                <w:szCs w:val="24"/>
              </w:rPr>
            </w:pPr>
          </w:p>
        </w:tc>
      </w:tr>
      <w:tr w:rsidR="00A62AD7" w:rsidRPr="00A62AD7" w14:paraId="59ED83E7" w14:textId="77777777" w:rsidTr="00701BA2">
        <w:trPr>
          <w:trHeight w:val="524"/>
        </w:trPr>
        <w:tc>
          <w:tcPr>
            <w:tcW w:w="9059" w:type="dxa"/>
          </w:tcPr>
          <w:p w14:paraId="57663F0C"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Learning takes time and </w:t>
            </w:r>
            <w:proofErr w:type="gramStart"/>
            <w:r w:rsidRPr="00A62AD7">
              <w:rPr>
                <w:rFonts w:ascii="Times New Roman" w:hAnsi="Times New Roman" w:cs="Times New Roman"/>
                <w:sz w:val="24"/>
                <w:szCs w:val="24"/>
              </w:rPr>
              <w:t>patience</w:t>
            </w:r>
            <w:proofErr w:type="gramEnd"/>
            <w:r w:rsidRPr="00A62AD7">
              <w:rPr>
                <w:rFonts w:ascii="Times New Roman" w:hAnsi="Times New Roman" w:cs="Times New Roman"/>
                <w:sz w:val="24"/>
                <w:szCs w:val="24"/>
              </w:rPr>
              <w:t xml:space="preserve"> </w:t>
            </w:r>
          </w:p>
          <w:p w14:paraId="088D962A"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Achieve through a growth </w:t>
            </w:r>
            <w:proofErr w:type="gramStart"/>
            <w:r w:rsidRPr="00A62AD7">
              <w:rPr>
                <w:rFonts w:ascii="Times New Roman" w:hAnsi="Times New Roman" w:cs="Times New Roman"/>
                <w:sz w:val="24"/>
                <w:szCs w:val="24"/>
              </w:rPr>
              <w:t>mindset</w:t>
            </w:r>
            <w:proofErr w:type="gramEnd"/>
            <w:r w:rsidRPr="00A62AD7">
              <w:rPr>
                <w:rFonts w:ascii="Times New Roman" w:hAnsi="Times New Roman" w:cs="Times New Roman"/>
                <w:sz w:val="24"/>
                <w:szCs w:val="24"/>
              </w:rPr>
              <w:t xml:space="preserve"> </w:t>
            </w:r>
          </w:p>
          <w:p w14:paraId="3AC684D4"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Set personal goals and make plans to achieve </w:t>
            </w:r>
            <w:proofErr w:type="gramStart"/>
            <w:r w:rsidRPr="00A62AD7">
              <w:rPr>
                <w:rFonts w:ascii="Times New Roman" w:hAnsi="Times New Roman" w:cs="Times New Roman"/>
                <w:sz w:val="24"/>
                <w:szCs w:val="24"/>
              </w:rPr>
              <w:t>them</w:t>
            </w:r>
            <w:proofErr w:type="gramEnd"/>
            <w:r w:rsidRPr="00A62AD7">
              <w:rPr>
                <w:rFonts w:ascii="Times New Roman" w:hAnsi="Times New Roman" w:cs="Times New Roman"/>
                <w:sz w:val="24"/>
                <w:szCs w:val="24"/>
              </w:rPr>
              <w:t xml:space="preserve"> </w:t>
            </w:r>
          </w:p>
          <w:p w14:paraId="6CE27C00"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Take pride in your achievements and celebrate </w:t>
            </w:r>
            <w:proofErr w:type="gramStart"/>
            <w:r w:rsidRPr="00A62AD7">
              <w:rPr>
                <w:rFonts w:ascii="Times New Roman" w:hAnsi="Times New Roman" w:cs="Times New Roman"/>
                <w:sz w:val="24"/>
                <w:szCs w:val="24"/>
              </w:rPr>
              <w:t>growth</w:t>
            </w:r>
            <w:proofErr w:type="gramEnd"/>
            <w:r w:rsidRPr="00A62AD7">
              <w:rPr>
                <w:rFonts w:ascii="Times New Roman" w:hAnsi="Times New Roman" w:cs="Times New Roman"/>
                <w:sz w:val="24"/>
                <w:szCs w:val="24"/>
              </w:rPr>
              <w:t xml:space="preserve"> </w:t>
            </w:r>
          </w:p>
          <w:p w14:paraId="47BBF4AD"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See mistakes as opportunities to </w:t>
            </w:r>
            <w:proofErr w:type="gramStart"/>
            <w:r w:rsidRPr="00A62AD7">
              <w:rPr>
                <w:rFonts w:ascii="Times New Roman" w:hAnsi="Times New Roman" w:cs="Times New Roman"/>
                <w:sz w:val="24"/>
                <w:szCs w:val="24"/>
              </w:rPr>
              <w:t>learn</w:t>
            </w:r>
            <w:proofErr w:type="gramEnd"/>
            <w:r w:rsidRPr="00A62AD7">
              <w:rPr>
                <w:rFonts w:ascii="Times New Roman" w:hAnsi="Times New Roman" w:cs="Times New Roman"/>
                <w:sz w:val="24"/>
                <w:szCs w:val="24"/>
              </w:rPr>
              <w:t xml:space="preserve"> </w:t>
            </w:r>
          </w:p>
          <w:p w14:paraId="10A66140" w14:textId="77777777" w:rsidR="00A62AD7" w:rsidRPr="00A62AD7" w:rsidRDefault="00A62AD7" w:rsidP="00A62AD7">
            <w:pPr>
              <w:autoSpaceDE w:val="0"/>
              <w:autoSpaceDN w:val="0"/>
              <w:adjustRightInd w:val="0"/>
              <w:rPr>
                <w:rFonts w:ascii="Times New Roman" w:hAnsi="Times New Roman" w:cs="Times New Roman"/>
                <w:sz w:val="24"/>
                <w:szCs w:val="24"/>
              </w:rPr>
            </w:pPr>
          </w:p>
        </w:tc>
      </w:tr>
      <w:tr w:rsidR="00A62AD7" w:rsidRPr="00A62AD7" w14:paraId="17F437E5" w14:textId="77777777" w:rsidTr="00701BA2">
        <w:trPr>
          <w:trHeight w:val="524"/>
        </w:trPr>
        <w:tc>
          <w:tcPr>
            <w:tcW w:w="9059" w:type="dxa"/>
          </w:tcPr>
          <w:p w14:paraId="07EA22D7" w14:textId="77777777" w:rsidR="00A62AD7" w:rsidRPr="00A62AD7" w:rsidRDefault="00A62AD7" w:rsidP="00A62AD7">
            <w:pPr>
              <w:autoSpaceDE w:val="0"/>
              <w:autoSpaceDN w:val="0"/>
              <w:adjustRightInd w:val="0"/>
              <w:rPr>
                <w:rFonts w:ascii="Times New Roman" w:hAnsi="Times New Roman" w:cs="Times New Roman"/>
                <w:sz w:val="24"/>
                <w:szCs w:val="24"/>
              </w:rPr>
            </w:pPr>
            <w:r w:rsidRPr="00A62AD7">
              <w:rPr>
                <w:rFonts w:ascii="Times New Roman" w:hAnsi="Times New Roman" w:cs="Times New Roman"/>
                <w:b/>
                <w:bCs/>
                <w:sz w:val="24"/>
                <w:szCs w:val="24"/>
              </w:rPr>
              <w:t xml:space="preserve">Independence - </w:t>
            </w:r>
            <w:r w:rsidRPr="00A62AD7">
              <w:rPr>
                <w:rFonts w:ascii="Times New Roman" w:hAnsi="Times New Roman" w:cs="Times New Roman"/>
                <w:sz w:val="24"/>
                <w:szCs w:val="24"/>
                <w:u w:val="single"/>
              </w:rPr>
              <w:t>I can be independently responsible.</w:t>
            </w:r>
            <w:r w:rsidRPr="00A62AD7">
              <w:rPr>
                <w:rFonts w:ascii="Times New Roman" w:hAnsi="Times New Roman" w:cs="Times New Roman"/>
                <w:sz w:val="24"/>
                <w:szCs w:val="24"/>
              </w:rPr>
              <w:t xml:space="preserve"> Independence is an understanding that you are powerful on the inside and that you have the will to make choices, so that you can say, “I have the power to make decisions.”</w:t>
            </w:r>
          </w:p>
          <w:p w14:paraId="3C47577D" w14:textId="77777777" w:rsidR="00A62AD7" w:rsidRPr="00A62AD7" w:rsidRDefault="00A62AD7" w:rsidP="00A62AD7">
            <w:pPr>
              <w:autoSpaceDE w:val="0"/>
              <w:autoSpaceDN w:val="0"/>
              <w:adjustRightInd w:val="0"/>
              <w:rPr>
                <w:rFonts w:ascii="Times New Roman" w:hAnsi="Times New Roman" w:cs="Times New Roman"/>
                <w:b/>
                <w:bCs/>
                <w:sz w:val="24"/>
                <w:szCs w:val="24"/>
              </w:rPr>
            </w:pPr>
          </w:p>
        </w:tc>
      </w:tr>
      <w:tr w:rsidR="00A62AD7" w:rsidRPr="00A62AD7" w14:paraId="741AC8CF" w14:textId="77777777" w:rsidTr="00701BA2">
        <w:trPr>
          <w:trHeight w:val="524"/>
        </w:trPr>
        <w:tc>
          <w:tcPr>
            <w:tcW w:w="9059" w:type="dxa"/>
          </w:tcPr>
          <w:p w14:paraId="0F110BBC"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mindful of the consequences of your </w:t>
            </w:r>
            <w:proofErr w:type="gramStart"/>
            <w:r w:rsidRPr="00A62AD7">
              <w:rPr>
                <w:rFonts w:ascii="Times New Roman" w:hAnsi="Times New Roman" w:cs="Times New Roman"/>
                <w:sz w:val="24"/>
                <w:szCs w:val="24"/>
              </w:rPr>
              <w:t>actions</w:t>
            </w:r>
            <w:proofErr w:type="gramEnd"/>
            <w:r w:rsidRPr="00A62AD7">
              <w:rPr>
                <w:rFonts w:ascii="Times New Roman" w:hAnsi="Times New Roman" w:cs="Times New Roman"/>
                <w:sz w:val="24"/>
                <w:szCs w:val="24"/>
              </w:rPr>
              <w:t xml:space="preserve"> </w:t>
            </w:r>
          </w:p>
          <w:p w14:paraId="1BFBDFF9"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Lead by example </w:t>
            </w:r>
          </w:p>
          <w:p w14:paraId="28CC2189"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Know yourself - be a self-regulated </w:t>
            </w:r>
            <w:proofErr w:type="gramStart"/>
            <w:r w:rsidRPr="00A62AD7">
              <w:rPr>
                <w:rFonts w:ascii="Times New Roman" w:hAnsi="Times New Roman" w:cs="Times New Roman"/>
                <w:sz w:val="24"/>
                <w:szCs w:val="24"/>
              </w:rPr>
              <w:t>learner</w:t>
            </w:r>
            <w:proofErr w:type="gramEnd"/>
            <w:r w:rsidRPr="00A62AD7">
              <w:rPr>
                <w:rFonts w:ascii="Times New Roman" w:hAnsi="Times New Roman" w:cs="Times New Roman"/>
                <w:sz w:val="24"/>
                <w:szCs w:val="24"/>
              </w:rPr>
              <w:t xml:space="preserve"> </w:t>
            </w:r>
          </w:p>
          <w:p w14:paraId="3A2F4296"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a creative, critical, and flexible </w:t>
            </w:r>
            <w:proofErr w:type="gramStart"/>
            <w:r w:rsidRPr="00A62AD7">
              <w:rPr>
                <w:rFonts w:ascii="Times New Roman" w:hAnsi="Times New Roman" w:cs="Times New Roman"/>
                <w:sz w:val="24"/>
                <w:szCs w:val="24"/>
              </w:rPr>
              <w:t>thinker</w:t>
            </w:r>
            <w:proofErr w:type="gramEnd"/>
            <w:r w:rsidRPr="00A62AD7">
              <w:rPr>
                <w:rFonts w:ascii="Times New Roman" w:hAnsi="Times New Roman" w:cs="Times New Roman"/>
                <w:sz w:val="24"/>
                <w:szCs w:val="24"/>
              </w:rPr>
              <w:t xml:space="preserve"> </w:t>
            </w:r>
          </w:p>
          <w:p w14:paraId="421A48B6"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lastRenderedPageBreak/>
              <w:t xml:space="preserve">Make safe and healthy </w:t>
            </w:r>
            <w:proofErr w:type="gramStart"/>
            <w:r w:rsidRPr="00A62AD7">
              <w:rPr>
                <w:rFonts w:ascii="Times New Roman" w:hAnsi="Times New Roman" w:cs="Times New Roman"/>
                <w:sz w:val="24"/>
                <w:szCs w:val="24"/>
              </w:rPr>
              <w:t>choices</w:t>
            </w:r>
            <w:proofErr w:type="gramEnd"/>
            <w:r w:rsidRPr="00A62AD7">
              <w:rPr>
                <w:rFonts w:ascii="Times New Roman" w:hAnsi="Times New Roman" w:cs="Times New Roman"/>
                <w:sz w:val="24"/>
                <w:szCs w:val="24"/>
              </w:rPr>
              <w:t xml:space="preserve"> </w:t>
            </w:r>
          </w:p>
          <w:p w14:paraId="05644E41" w14:textId="77777777" w:rsidR="00A62AD7" w:rsidRPr="00A62AD7" w:rsidRDefault="00A62AD7" w:rsidP="00A62AD7">
            <w:pPr>
              <w:autoSpaceDE w:val="0"/>
              <w:autoSpaceDN w:val="0"/>
              <w:adjustRightInd w:val="0"/>
              <w:rPr>
                <w:rFonts w:ascii="Times New Roman" w:hAnsi="Times New Roman" w:cs="Times New Roman"/>
                <w:sz w:val="24"/>
                <w:szCs w:val="24"/>
              </w:rPr>
            </w:pPr>
          </w:p>
        </w:tc>
      </w:tr>
      <w:tr w:rsidR="00A62AD7" w:rsidRPr="00A62AD7" w14:paraId="7E102B95" w14:textId="77777777" w:rsidTr="00701BA2">
        <w:trPr>
          <w:trHeight w:val="512"/>
        </w:trPr>
        <w:tc>
          <w:tcPr>
            <w:tcW w:w="9059" w:type="dxa"/>
          </w:tcPr>
          <w:p w14:paraId="4296AC0E" w14:textId="77777777" w:rsidR="00A62AD7" w:rsidRPr="00A62AD7" w:rsidRDefault="00A62AD7" w:rsidP="00A62AD7">
            <w:pPr>
              <w:autoSpaceDE w:val="0"/>
              <w:autoSpaceDN w:val="0"/>
              <w:adjustRightInd w:val="0"/>
              <w:rPr>
                <w:rFonts w:ascii="Times New Roman" w:hAnsi="Times New Roman" w:cs="Times New Roman"/>
                <w:sz w:val="24"/>
                <w:szCs w:val="24"/>
              </w:rPr>
            </w:pPr>
            <w:r w:rsidRPr="00A62AD7">
              <w:rPr>
                <w:rFonts w:ascii="Times New Roman" w:hAnsi="Times New Roman" w:cs="Times New Roman"/>
                <w:b/>
                <w:bCs/>
                <w:sz w:val="24"/>
                <w:szCs w:val="24"/>
              </w:rPr>
              <w:lastRenderedPageBreak/>
              <w:t xml:space="preserve">Generosity - </w:t>
            </w:r>
            <w:r w:rsidRPr="00A62AD7">
              <w:rPr>
                <w:rFonts w:ascii="Times New Roman" w:hAnsi="Times New Roman" w:cs="Times New Roman"/>
                <w:sz w:val="24"/>
                <w:szCs w:val="24"/>
                <w:u w:val="single"/>
              </w:rPr>
              <w:t>I can contribute positively to others.</w:t>
            </w:r>
            <w:r w:rsidRPr="00A62AD7">
              <w:rPr>
                <w:rFonts w:ascii="Times New Roman" w:hAnsi="Times New Roman" w:cs="Times New Roman"/>
                <w:sz w:val="24"/>
                <w:szCs w:val="24"/>
              </w:rPr>
              <w:t xml:space="preserve"> Generosity affirms that you are a genuine human, and that your character is nurtured by concern for others, so that you can say, “I have a purpose for my life.”</w:t>
            </w:r>
          </w:p>
          <w:p w14:paraId="29535C7F" w14:textId="77777777" w:rsidR="00A62AD7" w:rsidRPr="00A62AD7" w:rsidRDefault="00A62AD7" w:rsidP="00A62AD7">
            <w:pPr>
              <w:autoSpaceDE w:val="0"/>
              <w:autoSpaceDN w:val="0"/>
              <w:adjustRightInd w:val="0"/>
              <w:rPr>
                <w:rFonts w:ascii="Times New Roman" w:hAnsi="Times New Roman" w:cs="Times New Roman"/>
                <w:b/>
                <w:bCs/>
                <w:sz w:val="24"/>
                <w:szCs w:val="24"/>
              </w:rPr>
            </w:pPr>
          </w:p>
        </w:tc>
      </w:tr>
      <w:tr w:rsidR="00A62AD7" w:rsidRPr="00A62AD7" w14:paraId="73A1F01D" w14:textId="77777777" w:rsidTr="00701BA2">
        <w:trPr>
          <w:trHeight w:val="524"/>
        </w:trPr>
        <w:tc>
          <w:tcPr>
            <w:tcW w:w="9059" w:type="dxa"/>
          </w:tcPr>
          <w:p w14:paraId="4D64DCDA"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generous with your </w:t>
            </w:r>
            <w:proofErr w:type="gramStart"/>
            <w:r w:rsidRPr="00A62AD7">
              <w:rPr>
                <w:rFonts w:ascii="Times New Roman" w:hAnsi="Times New Roman" w:cs="Times New Roman"/>
                <w:sz w:val="24"/>
                <w:szCs w:val="24"/>
              </w:rPr>
              <w:t>talents</w:t>
            </w:r>
            <w:proofErr w:type="gramEnd"/>
            <w:r w:rsidRPr="00A62AD7">
              <w:rPr>
                <w:rFonts w:ascii="Times New Roman" w:hAnsi="Times New Roman" w:cs="Times New Roman"/>
                <w:sz w:val="24"/>
                <w:szCs w:val="24"/>
              </w:rPr>
              <w:t xml:space="preserve"> </w:t>
            </w:r>
          </w:p>
          <w:p w14:paraId="31797C6D"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willing to </w:t>
            </w:r>
            <w:proofErr w:type="gramStart"/>
            <w:r w:rsidRPr="00A62AD7">
              <w:rPr>
                <w:rFonts w:ascii="Times New Roman" w:hAnsi="Times New Roman" w:cs="Times New Roman"/>
                <w:sz w:val="24"/>
                <w:szCs w:val="24"/>
              </w:rPr>
              <w:t>share</w:t>
            </w:r>
            <w:proofErr w:type="gramEnd"/>
            <w:r w:rsidRPr="00A62AD7">
              <w:rPr>
                <w:rFonts w:ascii="Times New Roman" w:hAnsi="Times New Roman" w:cs="Times New Roman"/>
                <w:sz w:val="24"/>
                <w:szCs w:val="24"/>
              </w:rPr>
              <w:t xml:space="preserve"> </w:t>
            </w:r>
          </w:p>
          <w:p w14:paraId="1CA72449"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Respect and take care of our </w:t>
            </w:r>
            <w:proofErr w:type="gramStart"/>
            <w:r w:rsidRPr="00A62AD7">
              <w:rPr>
                <w:rFonts w:ascii="Times New Roman" w:hAnsi="Times New Roman" w:cs="Times New Roman"/>
                <w:sz w:val="24"/>
                <w:szCs w:val="24"/>
              </w:rPr>
              <w:t>environment</w:t>
            </w:r>
            <w:proofErr w:type="gramEnd"/>
            <w:r w:rsidRPr="00A62AD7">
              <w:rPr>
                <w:rFonts w:ascii="Times New Roman" w:hAnsi="Times New Roman" w:cs="Times New Roman"/>
                <w:sz w:val="24"/>
                <w:szCs w:val="24"/>
              </w:rPr>
              <w:t xml:space="preserve"> </w:t>
            </w:r>
          </w:p>
          <w:p w14:paraId="5327D152"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Be helpful and </w:t>
            </w:r>
            <w:proofErr w:type="gramStart"/>
            <w:r w:rsidRPr="00A62AD7">
              <w:rPr>
                <w:rFonts w:ascii="Times New Roman" w:hAnsi="Times New Roman" w:cs="Times New Roman"/>
                <w:sz w:val="24"/>
                <w:szCs w:val="24"/>
              </w:rPr>
              <w:t>cooperative</w:t>
            </w:r>
            <w:proofErr w:type="gramEnd"/>
            <w:r w:rsidRPr="00A62AD7">
              <w:rPr>
                <w:rFonts w:ascii="Times New Roman" w:hAnsi="Times New Roman" w:cs="Times New Roman"/>
                <w:sz w:val="24"/>
                <w:szCs w:val="24"/>
              </w:rPr>
              <w:t xml:space="preserve"> </w:t>
            </w:r>
          </w:p>
          <w:p w14:paraId="39961799"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 xml:space="preserve">Stand up against </w:t>
            </w:r>
            <w:proofErr w:type="gramStart"/>
            <w:r w:rsidRPr="00A62AD7">
              <w:rPr>
                <w:rFonts w:ascii="Times New Roman" w:hAnsi="Times New Roman" w:cs="Times New Roman"/>
                <w:sz w:val="24"/>
                <w:szCs w:val="24"/>
              </w:rPr>
              <w:t>injustice</w:t>
            </w:r>
            <w:proofErr w:type="gramEnd"/>
            <w:r w:rsidRPr="00A62AD7">
              <w:rPr>
                <w:rFonts w:ascii="Times New Roman" w:hAnsi="Times New Roman" w:cs="Times New Roman"/>
                <w:sz w:val="24"/>
                <w:szCs w:val="24"/>
              </w:rPr>
              <w:t xml:space="preserve"> </w:t>
            </w:r>
          </w:p>
          <w:p w14:paraId="4E141622" w14:textId="77777777" w:rsidR="00A62AD7" w:rsidRPr="00A62AD7" w:rsidRDefault="00A62AD7" w:rsidP="00A62AD7">
            <w:pPr>
              <w:numPr>
                <w:ilvl w:val="0"/>
                <w:numId w:val="3"/>
              </w:numPr>
              <w:autoSpaceDE w:val="0"/>
              <w:autoSpaceDN w:val="0"/>
              <w:adjustRightInd w:val="0"/>
              <w:contextualSpacing/>
              <w:rPr>
                <w:rFonts w:ascii="Times New Roman" w:hAnsi="Times New Roman" w:cs="Times New Roman"/>
                <w:sz w:val="24"/>
                <w:szCs w:val="24"/>
              </w:rPr>
            </w:pPr>
            <w:r w:rsidRPr="00A62AD7">
              <w:rPr>
                <w:rFonts w:ascii="Times New Roman" w:hAnsi="Times New Roman" w:cs="Times New Roman"/>
                <w:sz w:val="24"/>
                <w:szCs w:val="24"/>
              </w:rPr>
              <w:t>Solve problems in a fair and peaceful manner</w:t>
            </w:r>
          </w:p>
        </w:tc>
      </w:tr>
    </w:tbl>
    <w:p w14:paraId="2685799B" w14:textId="77777777" w:rsidR="00A62AD7" w:rsidRPr="00A62AD7" w:rsidRDefault="00A62AD7" w:rsidP="00A62AD7">
      <w:pPr>
        <w:rPr>
          <w:rFonts w:ascii="Times New Roman" w:hAnsi="Times New Roman" w:cs="Times New Roman"/>
          <w:b/>
          <w:bCs/>
          <w:kern w:val="0"/>
          <w:sz w:val="24"/>
          <w:szCs w:val="24"/>
          <w:u w:val="single"/>
          <w14:ligatures w14:val="none"/>
        </w:rPr>
      </w:pPr>
      <w:r w:rsidRPr="00A62AD7">
        <w:rPr>
          <w:rFonts w:ascii="Times New Roman" w:hAnsi="Times New Roman" w:cs="Times New Roman"/>
          <w:b/>
          <w:bCs/>
          <w:kern w:val="0"/>
          <w:sz w:val="24"/>
          <w:szCs w:val="24"/>
          <w:u w:val="single"/>
          <w14:ligatures w14:val="none"/>
        </w:rPr>
        <w:t xml:space="preserve">Consequences for failing to comply with </w:t>
      </w:r>
      <w:proofErr w:type="spellStart"/>
      <w:r w:rsidRPr="00A62AD7">
        <w:rPr>
          <w:rFonts w:ascii="Times New Roman" w:hAnsi="Times New Roman" w:cs="Times New Roman"/>
          <w:b/>
          <w:bCs/>
          <w:kern w:val="0"/>
          <w:sz w:val="24"/>
          <w:szCs w:val="24"/>
          <w:u w:val="single"/>
          <w14:ligatures w14:val="none"/>
        </w:rPr>
        <w:t>behavioural</w:t>
      </w:r>
      <w:proofErr w:type="spellEnd"/>
      <w:r w:rsidRPr="00A62AD7">
        <w:rPr>
          <w:rFonts w:ascii="Times New Roman" w:hAnsi="Times New Roman" w:cs="Times New Roman"/>
          <w:b/>
          <w:bCs/>
          <w:kern w:val="0"/>
          <w:sz w:val="24"/>
          <w:szCs w:val="24"/>
          <w:u w:val="single"/>
          <w14:ligatures w14:val="none"/>
        </w:rPr>
        <w:t xml:space="preserve"> expectations:</w:t>
      </w:r>
    </w:p>
    <w:p w14:paraId="6996E687"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When students demonstrate </w:t>
      </w:r>
      <w:proofErr w:type="spellStart"/>
      <w:r w:rsidRPr="00A62AD7">
        <w:rPr>
          <w:rFonts w:ascii="Times New Roman" w:hAnsi="Times New Roman" w:cs="Times New Roman"/>
          <w:kern w:val="0"/>
          <w:sz w:val="24"/>
          <w:szCs w:val="24"/>
          <w14:ligatures w14:val="none"/>
        </w:rPr>
        <w:t>behaviour</w:t>
      </w:r>
      <w:proofErr w:type="spellEnd"/>
      <w:r w:rsidRPr="00A62AD7">
        <w:rPr>
          <w:rFonts w:ascii="Times New Roman" w:hAnsi="Times New Roman" w:cs="Times New Roman"/>
          <w:kern w:val="0"/>
          <w:sz w:val="24"/>
          <w:szCs w:val="24"/>
          <w14:ligatures w14:val="none"/>
        </w:rPr>
        <w:t xml:space="preserve"> that is not in keeping with the ideas described above, a discipline response that is based on learning and restoration (making amends) is implemented. At </w:t>
      </w:r>
      <w:r w:rsidRPr="00A62AD7">
        <w:rPr>
          <w:rFonts w:ascii="Times New Roman" w:hAnsi="Times New Roman" w:cs="Times New Roman"/>
          <w:bCs/>
          <w:iCs/>
          <w:kern w:val="0"/>
          <w:sz w:val="24"/>
          <w:szCs w:val="24"/>
          <w14:ligatures w14:val="none"/>
        </w:rPr>
        <w:t>Lac La Hache</w:t>
      </w:r>
      <w:r w:rsidRPr="00A62AD7">
        <w:rPr>
          <w:rFonts w:ascii="Times New Roman" w:hAnsi="Times New Roman" w:cs="Times New Roman"/>
          <w:kern w:val="0"/>
          <w:sz w:val="24"/>
          <w:szCs w:val="24"/>
          <w14:ligatures w14:val="none"/>
        </w:rPr>
        <w:t xml:space="preserve"> we reflect upon our choices, take responsibility for our actions, and make amends through a restorative action plan with consideration of the developmental levels, age, </w:t>
      </w:r>
      <w:proofErr w:type="gramStart"/>
      <w:r w:rsidRPr="00A62AD7">
        <w:rPr>
          <w:rFonts w:ascii="Times New Roman" w:hAnsi="Times New Roman" w:cs="Times New Roman"/>
          <w:kern w:val="0"/>
          <w:sz w:val="24"/>
          <w:szCs w:val="24"/>
          <w14:ligatures w14:val="none"/>
        </w:rPr>
        <w:t>maturity</w:t>
      </w:r>
      <w:proofErr w:type="gramEnd"/>
      <w:r w:rsidRPr="00A62AD7">
        <w:rPr>
          <w:rFonts w:ascii="Times New Roman" w:hAnsi="Times New Roman" w:cs="Times New Roman"/>
          <w:kern w:val="0"/>
          <w:sz w:val="24"/>
          <w:szCs w:val="24"/>
          <w14:ligatures w14:val="none"/>
        </w:rPr>
        <w:t xml:space="preserve"> and diverse needs of students. </w:t>
      </w:r>
    </w:p>
    <w:p w14:paraId="5D16C439"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b/>
          <w:bCs/>
          <w:kern w:val="0"/>
          <w:sz w:val="24"/>
          <w:szCs w:val="24"/>
          <w14:ligatures w14:val="none"/>
        </w:rPr>
        <w:t>Level 1:</w:t>
      </w:r>
      <w:r w:rsidRPr="00A62AD7">
        <w:rPr>
          <w:kern w:val="0"/>
          <w14:ligatures w14:val="none"/>
        </w:rPr>
        <w:t xml:space="preserve"> </w:t>
      </w:r>
      <w:r w:rsidRPr="00A62AD7">
        <w:rPr>
          <w:rFonts w:ascii="Times New Roman" w:hAnsi="Times New Roman" w:cs="Times New Roman"/>
          <w:b/>
          <w:bCs/>
          <w:kern w:val="0"/>
          <w:sz w:val="24"/>
          <w:szCs w:val="24"/>
          <w14:ligatures w14:val="none"/>
        </w:rPr>
        <w:t>Initial, Minor Incidents:</w:t>
      </w:r>
    </w:p>
    <w:p w14:paraId="4D72B039"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Students can make mistakes; it’s a natural part of the learning process. At these times we aim to acknowledge and learn from these mistakes. Most of these choices are minor and can be solved with the teacher and student(s) and may involve a small group or class meeting. A review of the Circle of Courage’s qualities may be part of the restorative plan along with a decision - made with the student and the teacher - about appropriate restorative action (ex. apology, act that gives back to the individual/classroom/school).</w:t>
      </w:r>
    </w:p>
    <w:p w14:paraId="43DF5BAA"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b/>
          <w:bCs/>
          <w:kern w:val="0"/>
          <w:sz w:val="24"/>
          <w:szCs w:val="24"/>
          <w14:ligatures w14:val="none"/>
        </w:rPr>
        <w:t>Level 2:</w:t>
      </w:r>
      <w:r w:rsidRPr="00A62AD7">
        <w:rPr>
          <w:kern w:val="0"/>
          <w14:ligatures w14:val="none"/>
        </w:rPr>
        <w:t xml:space="preserve"> </w:t>
      </w:r>
      <w:r w:rsidRPr="00A62AD7">
        <w:rPr>
          <w:rFonts w:ascii="Times New Roman" w:hAnsi="Times New Roman" w:cs="Times New Roman"/>
          <w:b/>
          <w:bCs/>
          <w:kern w:val="0"/>
          <w:sz w:val="24"/>
          <w:szCs w:val="24"/>
          <w14:ligatures w14:val="none"/>
        </w:rPr>
        <w:t xml:space="preserve">Repeated </w:t>
      </w:r>
      <w:proofErr w:type="spellStart"/>
      <w:r w:rsidRPr="00A62AD7">
        <w:rPr>
          <w:rFonts w:ascii="Times New Roman" w:hAnsi="Times New Roman" w:cs="Times New Roman"/>
          <w:b/>
          <w:bCs/>
          <w:kern w:val="0"/>
          <w:sz w:val="24"/>
          <w:szCs w:val="24"/>
          <w14:ligatures w14:val="none"/>
        </w:rPr>
        <w:t>Behaviour</w:t>
      </w:r>
      <w:proofErr w:type="spellEnd"/>
      <w:r w:rsidRPr="00A62AD7">
        <w:rPr>
          <w:rFonts w:ascii="Times New Roman" w:hAnsi="Times New Roman" w:cs="Times New Roman"/>
          <w:b/>
          <w:bCs/>
          <w:kern w:val="0"/>
          <w:sz w:val="24"/>
          <w:szCs w:val="24"/>
          <w14:ligatures w14:val="none"/>
        </w:rPr>
        <w:t>:</w:t>
      </w:r>
    </w:p>
    <w:p w14:paraId="6ACC643E"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At this point a discussion takes place with the student, teacher and principal or designate. The qualities from the Circle of Courage are reviewed with the student so they can assess their mistakes. A collaborative decision will be made about appropriate restorative action and the student completes a “Make Amends Plan” and a copy is sent home. The teacher or principal/designate may also request a meeting with the parents (or vice-versa).</w:t>
      </w:r>
    </w:p>
    <w:p w14:paraId="3E2E9669"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b/>
          <w:bCs/>
          <w:kern w:val="0"/>
          <w:sz w:val="24"/>
          <w:szCs w:val="24"/>
          <w14:ligatures w14:val="none"/>
        </w:rPr>
        <w:t>Level 3:</w:t>
      </w:r>
      <w:r w:rsidRPr="00A62AD7">
        <w:rPr>
          <w:kern w:val="0"/>
          <w14:ligatures w14:val="none"/>
        </w:rPr>
        <w:t xml:space="preserve"> </w:t>
      </w:r>
      <w:r w:rsidRPr="00A62AD7">
        <w:rPr>
          <w:rFonts w:ascii="Times New Roman" w:hAnsi="Times New Roman" w:cs="Times New Roman"/>
          <w:b/>
          <w:bCs/>
          <w:kern w:val="0"/>
          <w:sz w:val="24"/>
          <w:szCs w:val="24"/>
          <w14:ligatures w14:val="none"/>
        </w:rPr>
        <w:t xml:space="preserve">Serious Problems/Refusal to change: </w:t>
      </w:r>
    </w:p>
    <w:p w14:paraId="1C4D059A"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kern w:val="0"/>
          <w:sz w:val="24"/>
          <w:szCs w:val="24"/>
          <w14:ligatures w14:val="none"/>
        </w:rPr>
        <w:t>The Circle of Courage presents opportunities for children to learn how to deal with conflict effectively. It is often during these bouts of conflict that children act in ways that are inappropriate or unacceptable.</w:t>
      </w:r>
    </w:p>
    <w:p w14:paraId="51DC950C"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Responses to escalated breaches of the Code of Conduct will vary based on the severity and context of the violation. There will be communication between the teacher(s), parent(s), student, </w:t>
      </w:r>
      <w:r w:rsidRPr="00A62AD7">
        <w:rPr>
          <w:rFonts w:ascii="Times New Roman" w:hAnsi="Times New Roman" w:cs="Times New Roman"/>
          <w:kern w:val="0"/>
          <w:sz w:val="24"/>
          <w:szCs w:val="24"/>
          <w14:ligatures w14:val="none"/>
        </w:rPr>
        <w:lastRenderedPageBreak/>
        <w:t>and principal. The principal or designate will determine the level of intervention for the student(s) to succeed in school. There will be consideration for others impacted in the school community. There may be the possibility of in school/out of school suspension.</w:t>
      </w:r>
    </w:p>
    <w:p w14:paraId="164EDEBB" w14:textId="77777777" w:rsidR="00A62AD7" w:rsidRPr="00A62AD7" w:rsidRDefault="00A62AD7" w:rsidP="00A62AD7">
      <w:pPr>
        <w:widowControl w:val="0"/>
        <w:tabs>
          <w:tab w:val="left" w:pos="5711"/>
        </w:tabs>
        <w:spacing w:after="200" w:line="276" w:lineRule="auto"/>
        <w:ind w:right="-540"/>
        <w:jc w:val="both"/>
        <w:rPr>
          <w:rFonts w:ascii="Times New Roman" w:hAnsi="Times New Roman" w:cs="Times New Roman"/>
          <w:kern w:val="0"/>
          <w:sz w:val="24"/>
          <w:szCs w:val="24"/>
          <w14:ligatures w14:val="none"/>
        </w:rPr>
      </w:pPr>
      <w:r w:rsidRPr="00A62AD7">
        <w:rPr>
          <w:rFonts w:ascii="Times New Roman" w:hAnsi="Times New Roman" w:cs="Times New Roman"/>
          <w:b/>
          <w:bCs/>
          <w:kern w:val="0"/>
          <w:sz w:val="24"/>
          <w:szCs w:val="24"/>
          <w:u w:val="single"/>
          <w14:ligatures w14:val="none"/>
        </w:rPr>
        <w:t>Rising Expectations</w:t>
      </w:r>
      <w:r w:rsidRPr="00A62AD7">
        <w:rPr>
          <w:rFonts w:ascii="Times New Roman" w:hAnsi="Times New Roman" w:cs="Times New Roman"/>
          <w:kern w:val="0"/>
          <w:sz w:val="24"/>
          <w:szCs w:val="24"/>
          <w14:ligatures w14:val="none"/>
        </w:rPr>
        <w:t xml:space="preserve">:  Students are expected to learn and mature as they move through successive grades, and as such the expectations progress towards increasing personal responsibility and self-discipline, as well as increasing consequences for inappropriate conduct/unacceptable </w:t>
      </w:r>
      <w:proofErr w:type="spellStart"/>
      <w:r w:rsidRPr="00A62AD7">
        <w:rPr>
          <w:rFonts w:ascii="Times New Roman" w:hAnsi="Times New Roman" w:cs="Times New Roman"/>
          <w:kern w:val="0"/>
          <w:sz w:val="24"/>
          <w:szCs w:val="24"/>
          <w14:ligatures w14:val="none"/>
        </w:rPr>
        <w:t>behaviour</w:t>
      </w:r>
      <w:proofErr w:type="spellEnd"/>
      <w:r w:rsidRPr="00A62AD7">
        <w:rPr>
          <w:rFonts w:ascii="Times New Roman" w:hAnsi="Times New Roman" w:cs="Times New Roman"/>
          <w:kern w:val="0"/>
          <w:sz w:val="24"/>
          <w:szCs w:val="24"/>
          <w14:ligatures w14:val="none"/>
        </w:rPr>
        <w:t>.</w:t>
      </w:r>
    </w:p>
    <w:p w14:paraId="6AC35897"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p>
    <w:p w14:paraId="632A7C95"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p>
    <w:p w14:paraId="6FFA5743"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b/>
          <w:bCs/>
          <w:kern w:val="0"/>
          <w:sz w:val="24"/>
          <w:szCs w:val="24"/>
          <w14:ligatures w14:val="none"/>
        </w:rPr>
        <w:t>Serious breaches of the Code of Conduct</w:t>
      </w:r>
    </w:p>
    <w:p w14:paraId="71F29E32"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i/>
          <w:iCs/>
          <w:kern w:val="0"/>
          <w:sz w:val="24"/>
          <w:szCs w:val="24"/>
          <w14:ligatures w14:val="none"/>
        </w:rPr>
        <w:t>Suspensions</w:t>
      </w:r>
      <w:r w:rsidRPr="00A62AD7">
        <w:rPr>
          <w:rFonts w:ascii="Times New Roman" w:hAnsi="Times New Roman" w:cs="Times New Roman"/>
          <w:kern w:val="0"/>
          <w:sz w:val="24"/>
          <w:szCs w:val="24"/>
          <w14:ligatures w14:val="none"/>
        </w:rPr>
        <w:t xml:space="preserve">:  In accordance with the School Act, Sec. 85(2)(ii) and (d), and SD27 AP 320, the Board authorizes the </w:t>
      </w:r>
      <w:proofErr w:type="gramStart"/>
      <w:r w:rsidRPr="00A62AD7">
        <w:rPr>
          <w:rFonts w:ascii="Times New Roman" w:hAnsi="Times New Roman" w:cs="Times New Roman"/>
          <w:kern w:val="0"/>
          <w:sz w:val="24"/>
          <w:szCs w:val="24"/>
          <w14:ligatures w14:val="none"/>
        </w:rPr>
        <w:t>Principal</w:t>
      </w:r>
      <w:proofErr w:type="gramEnd"/>
      <w:r w:rsidRPr="00A62AD7">
        <w:rPr>
          <w:rFonts w:ascii="Times New Roman" w:hAnsi="Times New Roman" w:cs="Times New Roman"/>
          <w:kern w:val="0"/>
          <w:sz w:val="24"/>
          <w:szCs w:val="24"/>
          <w14:ligatures w14:val="none"/>
        </w:rPr>
        <w:t xml:space="preserve"> or designate of any school in the district to suspend a student from attendance at school for up to five days. Suspensions may be for the following reasons: </w:t>
      </w:r>
    </w:p>
    <w:p w14:paraId="03ABE3EC" w14:textId="77777777" w:rsidR="00A62AD7" w:rsidRPr="00A62AD7" w:rsidRDefault="00A62AD7" w:rsidP="00A62AD7">
      <w:pPr>
        <w:autoSpaceDE w:val="0"/>
        <w:autoSpaceDN w:val="0"/>
        <w:adjustRightInd w:val="0"/>
        <w:spacing w:after="0" w:line="240" w:lineRule="auto"/>
        <w:ind w:left="720"/>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a. A student is willfully and repeatedly disrespectful to a teacher or to any other employee of the Board carrying out responsibilities approved by the Board. </w:t>
      </w:r>
    </w:p>
    <w:p w14:paraId="74537CAB" w14:textId="77777777" w:rsidR="00A62AD7" w:rsidRPr="00A62AD7" w:rsidRDefault="00A62AD7" w:rsidP="00A62AD7">
      <w:pPr>
        <w:autoSpaceDE w:val="0"/>
        <w:autoSpaceDN w:val="0"/>
        <w:adjustRightInd w:val="0"/>
        <w:spacing w:after="0" w:line="240" w:lineRule="auto"/>
        <w:ind w:left="720"/>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b. The </w:t>
      </w:r>
      <w:proofErr w:type="spellStart"/>
      <w:r w:rsidRPr="00A62AD7">
        <w:rPr>
          <w:rFonts w:ascii="Times New Roman" w:hAnsi="Times New Roman" w:cs="Times New Roman"/>
          <w:kern w:val="0"/>
          <w:sz w:val="24"/>
          <w:szCs w:val="24"/>
          <w14:ligatures w14:val="none"/>
        </w:rPr>
        <w:t>behaviour</w:t>
      </w:r>
      <w:proofErr w:type="spellEnd"/>
      <w:r w:rsidRPr="00A62AD7">
        <w:rPr>
          <w:rFonts w:ascii="Times New Roman" w:hAnsi="Times New Roman" w:cs="Times New Roman"/>
          <w:kern w:val="0"/>
          <w:sz w:val="24"/>
          <w:szCs w:val="24"/>
          <w14:ligatures w14:val="none"/>
        </w:rPr>
        <w:t xml:space="preserve"> of the student breaches the District Code of Conduct or policy and/or has a harmful effect on others or the learning environment of the school. </w:t>
      </w:r>
    </w:p>
    <w:p w14:paraId="41E2A535" w14:textId="77777777" w:rsidR="00A62AD7" w:rsidRPr="00A62AD7" w:rsidRDefault="00A62AD7" w:rsidP="00A62AD7">
      <w:pPr>
        <w:numPr>
          <w:ilvl w:val="0"/>
          <w:numId w:val="4"/>
        </w:numPr>
        <w:autoSpaceDE w:val="0"/>
        <w:autoSpaceDN w:val="0"/>
        <w:adjustRightInd w:val="0"/>
        <w:spacing w:after="0" w:line="240" w:lineRule="auto"/>
        <w:contextualSpacing/>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For example, (POLICY – 311 ILLICIT SUBSTANCES) Students who are under the influence of, possess, use, gift, provide to other students or sell illicit substances will be the subject of appropriate disciplinary action and their conduct may be reported to the authorities.</w:t>
      </w:r>
    </w:p>
    <w:p w14:paraId="2EE8AA1D" w14:textId="77777777" w:rsidR="00A62AD7" w:rsidRPr="00A62AD7" w:rsidRDefault="00A62AD7" w:rsidP="00A62AD7">
      <w:pPr>
        <w:autoSpaceDE w:val="0"/>
        <w:autoSpaceDN w:val="0"/>
        <w:adjustRightInd w:val="0"/>
        <w:spacing w:after="0" w:line="240" w:lineRule="auto"/>
        <w:ind w:left="720"/>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c. The student has failed to comply with the School Code of Conduct. </w:t>
      </w:r>
    </w:p>
    <w:p w14:paraId="2ED2D56E" w14:textId="77777777" w:rsidR="00A62AD7" w:rsidRPr="00A62AD7" w:rsidRDefault="00A62AD7" w:rsidP="00A62AD7">
      <w:pPr>
        <w:autoSpaceDE w:val="0"/>
        <w:autoSpaceDN w:val="0"/>
        <w:adjustRightInd w:val="0"/>
        <w:spacing w:after="0" w:line="240" w:lineRule="auto"/>
        <w:ind w:left="720"/>
        <w:rPr>
          <w:rFonts w:ascii="Times New Roman" w:hAnsi="Times New Roman" w:cs="Times New Roman"/>
          <w:kern w:val="0"/>
          <w:sz w:val="24"/>
          <w:szCs w:val="24"/>
          <w14:ligatures w14:val="none"/>
        </w:rPr>
      </w:pPr>
    </w:p>
    <w:p w14:paraId="6952ADF5" w14:textId="77777777" w:rsidR="00A62AD7" w:rsidRPr="00A62AD7" w:rsidRDefault="00A62AD7" w:rsidP="00A62AD7">
      <w:pPr>
        <w:widowControl w:val="0"/>
        <w:tabs>
          <w:tab w:val="left" w:pos="5711"/>
        </w:tabs>
        <w:spacing w:after="200" w:line="276" w:lineRule="auto"/>
        <w:ind w:right="-540"/>
        <w:jc w:val="both"/>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Suspensions over five days are made in consultation with the appropriate Director of Instruction as per District Policy. Serious breaches of conduct that threaten the safety and welfare of others will be referred directly to an indefinite suspension including a review from a representative of the Superintendent.</w:t>
      </w:r>
    </w:p>
    <w:p w14:paraId="23E87768" w14:textId="77777777" w:rsidR="00A62AD7" w:rsidRPr="00A62AD7" w:rsidRDefault="00A62AD7" w:rsidP="00A62AD7">
      <w:pPr>
        <w:autoSpaceDE w:val="0"/>
        <w:autoSpaceDN w:val="0"/>
        <w:adjustRightInd w:val="0"/>
        <w:spacing w:after="200" w:line="276" w:lineRule="auto"/>
        <w:rPr>
          <w:rFonts w:ascii="Times New Roman" w:hAnsi="Times New Roman" w:cs="Times New Roman"/>
          <w:b/>
          <w:bCs/>
          <w:kern w:val="0"/>
          <w:sz w:val="24"/>
          <w:szCs w:val="24"/>
          <w14:ligatures w14:val="none"/>
        </w:rPr>
      </w:pPr>
      <w:r w:rsidRPr="00A62AD7">
        <w:rPr>
          <w:rFonts w:ascii="Times New Roman" w:hAnsi="Times New Roman" w:cs="Times New Roman"/>
          <w:b/>
          <w:bCs/>
          <w:kern w:val="0"/>
          <w:sz w:val="24"/>
          <w:szCs w:val="24"/>
          <w14:ligatures w14:val="none"/>
        </w:rPr>
        <w:t>Family involvement</w:t>
      </w:r>
    </w:p>
    <w:p w14:paraId="28399DBC" w14:textId="77777777"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Under the Freedom of Information and Privacy Protection Act and/or other relevant legislation, it may be necessary to advise other parties of serious breaches of the District Student Code of Conduct. Lac La </w:t>
      </w:r>
      <w:proofErr w:type="spellStart"/>
      <w:r w:rsidRPr="00A62AD7">
        <w:rPr>
          <w:rFonts w:ascii="Times New Roman" w:hAnsi="Times New Roman" w:cs="Times New Roman"/>
          <w:kern w:val="0"/>
          <w:sz w:val="24"/>
          <w:szCs w:val="24"/>
          <w14:ligatures w14:val="none"/>
        </w:rPr>
        <w:t>Hache’s</w:t>
      </w:r>
      <w:proofErr w:type="spellEnd"/>
      <w:r w:rsidRPr="00A62AD7">
        <w:rPr>
          <w:rFonts w:ascii="Times New Roman" w:hAnsi="Times New Roman" w:cs="Times New Roman"/>
          <w:kern w:val="0"/>
          <w:sz w:val="24"/>
          <w:szCs w:val="24"/>
          <w14:ligatures w14:val="none"/>
        </w:rPr>
        <w:t xml:space="preserve"> Code of Conduct was established to ensure each child and staff member’s safety. We ask for student and parental support in </w:t>
      </w:r>
      <w:proofErr w:type="spellStart"/>
      <w:r w:rsidRPr="00A62AD7">
        <w:rPr>
          <w:rFonts w:ascii="Times New Roman" w:hAnsi="Times New Roman" w:cs="Times New Roman"/>
          <w:kern w:val="0"/>
          <w:sz w:val="24"/>
          <w:szCs w:val="24"/>
          <w14:ligatures w14:val="none"/>
        </w:rPr>
        <w:t>honouring</w:t>
      </w:r>
      <w:proofErr w:type="spellEnd"/>
      <w:r w:rsidRPr="00A62AD7">
        <w:rPr>
          <w:rFonts w:ascii="Times New Roman" w:hAnsi="Times New Roman" w:cs="Times New Roman"/>
          <w:kern w:val="0"/>
          <w:sz w:val="24"/>
          <w:szCs w:val="24"/>
          <w14:ligatures w14:val="none"/>
        </w:rPr>
        <w:t xml:space="preserve"> our commitment to ensuring the safest learning environment for all. Parents can help in the following ways:</w:t>
      </w:r>
    </w:p>
    <w:p w14:paraId="4564FDAD" w14:textId="77777777" w:rsidR="00A62AD7" w:rsidRPr="00A62AD7" w:rsidRDefault="00A62AD7" w:rsidP="00A62AD7">
      <w:pPr>
        <w:autoSpaceDE w:val="0"/>
        <w:autoSpaceDN w:val="0"/>
        <w:adjustRightInd w:val="0"/>
        <w:spacing w:after="0" w:line="240"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1.</w:t>
      </w:r>
      <w:r w:rsidRPr="00A62AD7">
        <w:rPr>
          <w:rFonts w:ascii="Times New Roman" w:hAnsi="Times New Roman" w:cs="Times New Roman"/>
          <w:kern w:val="0"/>
          <w:sz w:val="24"/>
          <w:szCs w:val="24"/>
          <w14:ligatures w14:val="none"/>
        </w:rPr>
        <w:tab/>
        <w:t>Discuss the Code of Conduct with your child.</w:t>
      </w:r>
    </w:p>
    <w:p w14:paraId="4E64C185" w14:textId="77777777" w:rsidR="00A62AD7" w:rsidRPr="00A62AD7" w:rsidRDefault="00A62AD7" w:rsidP="00A62AD7">
      <w:pPr>
        <w:autoSpaceDE w:val="0"/>
        <w:autoSpaceDN w:val="0"/>
        <w:adjustRightInd w:val="0"/>
        <w:spacing w:after="0" w:line="240"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2.</w:t>
      </w:r>
      <w:r w:rsidRPr="00A62AD7">
        <w:rPr>
          <w:rFonts w:ascii="Times New Roman" w:hAnsi="Times New Roman" w:cs="Times New Roman"/>
          <w:kern w:val="0"/>
          <w:sz w:val="24"/>
          <w:szCs w:val="24"/>
          <w14:ligatures w14:val="none"/>
        </w:rPr>
        <w:tab/>
        <w:t>Be in close contact with your child’s teacher.</w:t>
      </w:r>
    </w:p>
    <w:p w14:paraId="0A60E5D5" w14:textId="77777777" w:rsidR="00A62AD7" w:rsidRPr="00A62AD7" w:rsidRDefault="00A62AD7" w:rsidP="00A62AD7">
      <w:pPr>
        <w:autoSpaceDE w:val="0"/>
        <w:autoSpaceDN w:val="0"/>
        <w:adjustRightInd w:val="0"/>
        <w:spacing w:after="0" w:line="240" w:lineRule="auto"/>
        <w:ind w:left="720" w:hanging="720"/>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3.</w:t>
      </w:r>
      <w:r w:rsidRPr="00A62AD7">
        <w:rPr>
          <w:rFonts w:ascii="Times New Roman" w:hAnsi="Times New Roman" w:cs="Times New Roman"/>
          <w:kern w:val="0"/>
          <w:sz w:val="24"/>
          <w:szCs w:val="24"/>
          <w14:ligatures w14:val="none"/>
        </w:rPr>
        <w:tab/>
        <w:t xml:space="preserve">Should you have any further questions, please phone the school (250 799 2963) </w:t>
      </w:r>
    </w:p>
    <w:p w14:paraId="425DE00A" w14:textId="77777777" w:rsidR="00A62AD7" w:rsidRPr="00A62AD7" w:rsidRDefault="00A62AD7" w:rsidP="00A62AD7">
      <w:pPr>
        <w:autoSpaceDE w:val="0"/>
        <w:autoSpaceDN w:val="0"/>
        <w:adjustRightInd w:val="0"/>
        <w:spacing w:after="0" w:line="240" w:lineRule="auto"/>
        <w:rPr>
          <w:rFonts w:ascii="Times New Roman" w:hAnsi="Times New Roman" w:cs="Times New Roman"/>
          <w:kern w:val="0"/>
          <w:sz w:val="24"/>
          <w:szCs w:val="24"/>
          <w14:ligatures w14:val="none"/>
        </w:rPr>
      </w:pPr>
    </w:p>
    <w:p w14:paraId="2668BA4C" w14:textId="77777777" w:rsidR="00A62AD7" w:rsidRPr="00A62AD7" w:rsidRDefault="00A62AD7" w:rsidP="00A62AD7">
      <w:pPr>
        <w:widowControl w:val="0"/>
        <w:tabs>
          <w:tab w:val="left" w:pos="5711"/>
        </w:tabs>
        <w:spacing w:after="200" w:line="276" w:lineRule="auto"/>
        <w:ind w:right="-540"/>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 xml:space="preserve">Special considerations may apply to students with diverse needs if these students are unable to comply with a code of conduct due to having a disability of an intellectual, physical, sensory, </w:t>
      </w:r>
      <w:proofErr w:type="gramStart"/>
      <w:r w:rsidRPr="00A62AD7">
        <w:rPr>
          <w:rFonts w:ascii="Times New Roman" w:hAnsi="Times New Roman" w:cs="Times New Roman"/>
          <w:kern w:val="0"/>
          <w:sz w:val="24"/>
          <w:szCs w:val="24"/>
          <w14:ligatures w14:val="none"/>
        </w:rPr>
        <w:t>emotional</w:t>
      </w:r>
      <w:proofErr w:type="gramEnd"/>
      <w:r w:rsidRPr="00A62AD7">
        <w:rPr>
          <w:rFonts w:ascii="Times New Roman" w:hAnsi="Times New Roman" w:cs="Times New Roman"/>
          <w:kern w:val="0"/>
          <w:sz w:val="24"/>
          <w:szCs w:val="24"/>
          <w14:ligatures w14:val="none"/>
        </w:rPr>
        <w:t xml:space="preserve"> or </w:t>
      </w:r>
      <w:proofErr w:type="spellStart"/>
      <w:r w:rsidRPr="00A62AD7">
        <w:rPr>
          <w:rFonts w:ascii="Times New Roman" w:hAnsi="Times New Roman" w:cs="Times New Roman"/>
          <w:kern w:val="0"/>
          <w:sz w:val="24"/>
          <w:szCs w:val="24"/>
          <w14:ligatures w14:val="none"/>
        </w:rPr>
        <w:lastRenderedPageBreak/>
        <w:t>behavioural</w:t>
      </w:r>
      <w:proofErr w:type="spellEnd"/>
      <w:r w:rsidRPr="00A62AD7">
        <w:rPr>
          <w:rFonts w:ascii="Times New Roman" w:hAnsi="Times New Roman" w:cs="Times New Roman"/>
          <w:kern w:val="0"/>
          <w:sz w:val="24"/>
          <w:szCs w:val="24"/>
          <w14:ligatures w14:val="none"/>
        </w:rPr>
        <w:t xml:space="preserve"> nature. </w:t>
      </w:r>
    </w:p>
    <w:p w14:paraId="1ABFC735" w14:textId="77777777" w:rsidR="00A62AD7" w:rsidRPr="00A62AD7" w:rsidRDefault="00A62AD7" w:rsidP="00A62AD7">
      <w:pPr>
        <w:spacing w:after="0" w:line="240" w:lineRule="auto"/>
        <w:rPr>
          <w:rFonts w:ascii="Times New Roman" w:eastAsia="Times New Roman" w:hAnsi="Times New Roman" w:cs="Times New Roman"/>
          <w:b/>
          <w:kern w:val="0"/>
          <w:sz w:val="24"/>
          <w:szCs w:val="24"/>
          <w:lang w:eastAsia="ja-JP"/>
          <w14:ligatures w14:val="none"/>
        </w:rPr>
      </w:pPr>
      <w:r w:rsidRPr="00A62AD7">
        <w:rPr>
          <w:rFonts w:ascii="Times New Roman" w:eastAsia="Times New Roman" w:hAnsi="Times New Roman" w:cs="Times New Roman"/>
          <w:b/>
          <w:kern w:val="0"/>
          <w:sz w:val="24"/>
          <w:szCs w:val="24"/>
          <w:lang w:eastAsia="ja-JP"/>
          <w14:ligatures w14:val="none"/>
        </w:rPr>
        <w:t xml:space="preserve">Digital Devices: </w:t>
      </w:r>
    </w:p>
    <w:p w14:paraId="4A4A0EAD" w14:textId="77777777" w:rsidR="00A62AD7" w:rsidRPr="00A62AD7" w:rsidRDefault="00A62AD7" w:rsidP="00A62AD7">
      <w:pPr>
        <w:spacing w:after="0" w:line="240" w:lineRule="auto"/>
        <w:rPr>
          <w:rFonts w:ascii="Times New Roman" w:eastAsia="Times New Roman" w:hAnsi="Times New Roman" w:cs="Times New Roman"/>
          <w:bCs/>
          <w:kern w:val="0"/>
          <w:sz w:val="24"/>
          <w:szCs w:val="24"/>
          <w:lang w:eastAsia="ja-JP"/>
          <w14:ligatures w14:val="none"/>
        </w:rPr>
      </w:pPr>
    </w:p>
    <w:p w14:paraId="1621D532" w14:textId="77777777" w:rsidR="00A62AD7" w:rsidRPr="00A62AD7" w:rsidRDefault="00A62AD7" w:rsidP="00A62AD7">
      <w:p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bCs/>
          <w:kern w:val="0"/>
          <w:sz w:val="24"/>
          <w:szCs w:val="24"/>
          <w:lang w:eastAsia="ja-JP"/>
          <w14:ligatures w14:val="none"/>
        </w:rPr>
        <w:t xml:space="preserve">We recognize that limiting personal device use while at school helps promote a focused learning environment and increases online safety. Our general expectation is to </w:t>
      </w:r>
      <w:r w:rsidRPr="00A62AD7">
        <w:rPr>
          <w:rFonts w:ascii="Times New Roman" w:eastAsia="Times New Roman" w:hAnsi="Times New Roman" w:cs="Times New Roman"/>
          <w:b/>
          <w:kern w:val="0"/>
          <w:sz w:val="24"/>
          <w:szCs w:val="24"/>
          <w:lang w:eastAsia="ja-JP"/>
          <w14:ligatures w14:val="none"/>
        </w:rPr>
        <w:t>please leave all electronics and valuables at home</w:t>
      </w:r>
      <w:r w:rsidRPr="00A62AD7">
        <w:rPr>
          <w:rFonts w:ascii="Times New Roman" w:eastAsia="Times New Roman" w:hAnsi="Times New Roman" w:cs="Times New Roman"/>
          <w:kern w:val="0"/>
          <w:sz w:val="24"/>
          <w:szCs w:val="24"/>
          <w:lang w:eastAsia="ja-JP"/>
          <w14:ligatures w14:val="none"/>
        </w:rPr>
        <w:t>.  The school will not be responsible for any missing items.</w:t>
      </w:r>
    </w:p>
    <w:p w14:paraId="2AFCAA8B" w14:textId="77777777" w:rsidR="00A62AD7" w:rsidRPr="00A62AD7" w:rsidRDefault="00A62AD7" w:rsidP="00A62AD7">
      <w:pPr>
        <w:spacing w:after="0" w:line="240" w:lineRule="auto"/>
        <w:rPr>
          <w:rFonts w:ascii="Times New Roman" w:eastAsia="Times New Roman" w:hAnsi="Times New Roman" w:cs="Times New Roman"/>
          <w:kern w:val="0"/>
          <w:sz w:val="24"/>
          <w:szCs w:val="24"/>
          <w:lang w:eastAsia="ja-JP"/>
          <w14:ligatures w14:val="none"/>
        </w:rPr>
      </w:pPr>
    </w:p>
    <w:p w14:paraId="3A2765FF" w14:textId="77777777" w:rsidR="00A62AD7" w:rsidRPr="00A62AD7" w:rsidRDefault="00A62AD7" w:rsidP="00A62AD7">
      <w:p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kern w:val="0"/>
          <w:sz w:val="24"/>
          <w:szCs w:val="24"/>
          <w:lang w:eastAsia="ja-JP"/>
          <w14:ligatures w14:val="none"/>
        </w:rPr>
        <w:t xml:space="preserve">Devices should not be accessed or used during school hours and will remain secured away. Specifically, </w:t>
      </w:r>
      <w:r w:rsidRPr="00A62AD7">
        <w:rPr>
          <w:rFonts w:ascii="Times New Roman" w:eastAsia="Times New Roman" w:hAnsi="Times New Roman" w:cs="Times New Roman"/>
          <w:bCs/>
          <w:kern w:val="0"/>
          <w:sz w:val="24"/>
          <w:szCs w:val="24"/>
          <w:lang w:eastAsia="ja-JP"/>
          <w14:ligatures w14:val="none"/>
        </w:rPr>
        <w:t xml:space="preserve">students are not permitted to leave the classroom with their device during class time or break times and are not permitted to have them in bathrooms. Classroom teachers may set an appropriate range of classroom strategies for restricting use of digital devices. There may be times when devices are used specifically for instructional purposes and digital </w:t>
      </w:r>
      <w:proofErr w:type="gramStart"/>
      <w:r w:rsidRPr="00A62AD7">
        <w:rPr>
          <w:rFonts w:ascii="Times New Roman" w:eastAsia="Times New Roman" w:hAnsi="Times New Roman" w:cs="Times New Roman"/>
          <w:bCs/>
          <w:kern w:val="0"/>
          <w:sz w:val="24"/>
          <w:szCs w:val="24"/>
          <w:lang w:eastAsia="ja-JP"/>
          <w14:ligatures w14:val="none"/>
        </w:rPr>
        <w:t>literacy;</w:t>
      </w:r>
      <w:proofErr w:type="gramEnd"/>
      <w:r w:rsidRPr="00A62AD7">
        <w:rPr>
          <w:rFonts w:ascii="Times New Roman" w:eastAsia="Times New Roman" w:hAnsi="Times New Roman" w:cs="Times New Roman"/>
          <w:bCs/>
          <w:kern w:val="0"/>
          <w:sz w:val="24"/>
          <w:szCs w:val="24"/>
          <w:lang w:eastAsia="ja-JP"/>
          <w14:ligatures w14:val="none"/>
        </w:rPr>
        <w:t xml:space="preserve"> allowing for students’ ages and developmental stages. Considerations will be made </w:t>
      </w:r>
      <w:proofErr w:type="gramStart"/>
      <w:r w:rsidRPr="00A62AD7">
        <w:rPr>
          <w:rFonts w:ascii="Times New Roman" w:eastAsia="Times New Roman" w:hAnsi="Times New Roman" w:cs="Times New Roman"/>
          <w:bCs/>
          <w:kern w:val="0"/>
          <w:sz w:val="24"/>
          <w:szCs w:val="24"/>
          <w:lang w:eastAsia="ja-JP"/>
          <w14:ligatures w14:val="none"/>
        </w:rPr>
        <w:t>in regards to</w:t>
      </w:r>
      <w:proofErr w:type="gramEnd"/>
      <w:r w:rsidRPr="00A62AD7">
        <w:rPr>
          <w:rFonts w:ascii="Times New Roman" w:eastAsia="Times New Roman" w:hAnsi="Times New Roman" w:cs="Times New Roman"/>
          <w:bCs/>
          <w:kern w:val="0"/>
          <w:sz w:val="24"/>
          <w:szCs w:val="24"/>
          <w:lang w:eastAsia="ja-JP"/>
          <w14:ligatures w14:val="none"/>
        </w:rPr>
        <w:t xml:space="preserve"> accessibility and accommodation needs, medical and health needs, and equity to support learning outcomes.    </w:t>
      </w:r>
    </w:p>
    <w:p w14:paraId="1480B6C4" w14:textId="77777777" w:rsidR="00A62AD7" w:rsidRPr="00A62AD7" w:rsidRDefault="00A62AD7" w:rsidP="00A62AD7">
      <w:pPr>
        <w:spacing w:after="0" w:line="240" w:lineRule="auto"/>
        <w:rPr>
          <w:rFonts w:ascii="Times New Roman" w:eastAsia="Times New Roman" w:hAnsi="Times New Roman" w:cs="Times New Roman"/>
          <w:kern w:val="0"/>
          <w:sz w:val="24"/>
          <w:szCs w:val="24"/>
          <w:lang w:eastAsia="ja-JP"/>
          <w14:ligatures w14:val="none"/>
        </w:rPr>
      </w:pPr>
    </w:p>
    <w:p w14:paraId="28F0297D" w14:textId="77777777" w:rsidR="00A62AD7" w:rsidRPr="00A62AD7" w:rsidRDefault="00A62AD7" w:rsidP="00A62AD7">
      <w:p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kern w:val="0"/>
          <w:sz w:val="24"/>
          <w:szCs w:val="24"/>
          <w:lang w:eastAsia="ja-JP"/>
          <w14:ligatures w14:val="none"/>
        </w:rPr>
        <w:t>Students who fail to adhere to the school and classroom guidelines for digital devices may:</w:t>
      </w:r>
    </w:p>
    <w:p w14:paraId="2074614D" w14:textId="77777777" w:rsidR="00A62AD7" w:rsidRPr="00A62AD7" w:rsidRDefault="00A62AD7" w:rsidP="00A62AD7">
      <w:pPr>
        <w:numPr>
          <w:ilvl w:val="1"/>
          <w:numId w:val="3"/>
        </w:num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kern w:val="0"/>
          <w:sz w:val="24"/>
          <w:szCs w:val="24"/>
          <w:lang w:eastAsia="ja-JP"/>
          <w14:ligatures w14:val="none"/>
        </w:rPr>
        <w:t xml:space="preserve">Have their device taken </w:t>
      </w:r>
      <w:proofErr w:type="gramStart"/>
      <w:r w:rsidRPr="00A62AD7">
        <w:rPr>
          <w:rFonts w:ascii="Times New Roman" w:eastAsia="Times New Roman" w:hAnsi="Times New Roman" w:cs="Times New Roman"/>
          <w:kern w:val="0"/>
          <w:sz w:val="24"/>
          <w:szCs w:val="24"/>
          <w:lang w:eastAsia="ja-JP"/>
          <w14:ligatures w14:val="none"/>
        </w:rPr>
        <w:t>away</w:t>
      </w:r>
      <w:proofErr w:type="gramEnd"/>
    </w:p>
    <w:p w14:paraId="2BC585FD" w14:textId="77777777" w:rsidR="00A62AD7" w:rsidRPr="00A62AD7" w:rsidRDefault="00A62AD7" w:rsidP="00A62AD7">
      <w:pPr>
        <w:numPr>
          <w:ilvl w:val="1"/>
          <w:numId w:val="3"/>
        </w:num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kern w:val="0"/>
          <w:sz w:val="24"/>
          <w:szCs w:val="24"/>
          <w:lang w:eastAsia="ja-JP"/>
          <w14:ligatures w14:val="none"/>
        </w:rPr>
        <w:t xml:space="preserve">Be prohibited from having a device on school </w:t>
      </w:r>
      <w:proofErr w:type="gramStart"/>
      <w:r w:rsidRPr="00A62AD7">
        <w:rPr>
          <w:rFonts w:ascii="Times New Roman" w:eastAsia="Times New Roman" w:hAnsi="Times New Roman" w:cs="Times New Roman"/>
          <w:kern w:val="0"/>
          <w:sz w:val="24"/>
          <w:szCs w:val="24"/>
          <w:lang w:eastAsia="ja-JP"/>
          <w14:ligatures w14:val="none"/>
        </w:rPr>
        <w:t>property</w:t>
      </w:r>
      <w:proofErr w:type="gramEnd"/>
    </w:p>
    <w:p w14:paraId="53B20B88" w14:textId="77777777" w:rsidR="00A62AD7" w:rsidRPr="00A62AD7" w:rsidRDefault="00A62AD7" w:rsidP="00A62AD7">
      <w:pPr>
        <w:numPr>
          <w:ilvl w:val="1"/>
          <w:numId w:val="3"/>
        </w:numPr>
        <w:spacing w:after="0" w:line="240" w:lineRule="auto"/>
        <w:rPr>
          <w:rFonts w:ascii="Times New Roman" w:eastAsia="Times New Roman" w:hAnsi="Times New Roman" w:cs="Times New Roman"/>
          <w:kern w:val="0"/>
          <w:sz w:val="24"/>
          <w:szCs w:val="24"/>
          <w:lang w:eastAsia="ja-JP"/>
          <w14:ligatures w14:val="none"/>
        </w:rPr>
      </w:pPr>
      <w:r w:rsidRPr="00A62AD7">
        <w:rPr>
          <w:rFonts w:ascii="Times New Roman" w:eastAsia="Times New Roman" w:hAnsi="Times New Roman" w:cs="Times New Roman"/>
          <w:kern w:val="0"/>
          <w:sz w:val="24"/>
          <w:szCs w:val="24"/>
          <w:lang w:eastAsia="ja-JP"/>
          <w14:ligatures w14:val="none"/>
        </w:rPr>
        <w:t>Be suspended in accordance with AP 320—Student Suspensions</w:t>
      </w:r>
    </w:p>
    <w:p w14:paraId="70714B54" w14:textId="77777777" w:rsidR="00A62AD7" w:rsidRPr="00A62AD7" w:rsidRDefault="00A62AD7" w:rsidP="00A62AD7">
      <w:pPr>
        <w:spacing w:after="0" w:line="240" w:lineRule="auto"/>
        <w:ind w:left="1440"/>
        <w:rPr>
          <w:rFonts w:ascii="Times New Roman" w:eastAsia="Times New Roman" w:hAnsi="Times New Roman" w:cs="Times New Roman"/>
          <w:kern w:val="0"/>
          <w:sz w:val="24"/>
          <w:szCs w:val="24"/>
          <w:lang w:eastAsia="ja-JP"/>
          <w14:ligatures w14:val="none"/>
        </w:rPr>
      </w:pPr>
    </w:p>
    <w:p w14:paraId="4563B713" w14:textId="77777777" w:rsidR="00A62AD7" w:rsidRPr="00A62AD7" w:rsidRDefault="00A62AD7" w:rsidP="00A62AD7">
      <w:pPr>
        <w:autoSpaceDE w:val="0"/>
        <w:autoSpaceDN w:val="0"/>
        <w:adjustRightInd w:val="0"/>
        <w:spacing w:after="200" w:line="276" w:lineRule="auto"/>
        <w:rPr>
          <w:rFonts w:ascii="Times New Roman" w:hAnsi="Times New Roman" w:cs="Times New Roman"/>
          <w:b/>
          <w:kern w:val="0"/>
          <w:sz w:val="24"/>
          <w:szCs w:val="24"/>
          <w14:ligatures w14:val="none"/>
        </w:rPr>
      </w:pPr>
      <w:r w:rsidRPr="00A62AD7">
        <w:rPr>
          <w:rFonts w:ascii="Times New Roman" w:hAnsi="Times New Roman" w:cs="Times New Roman"/>
          <w:b/>
          <w:kern w:val="0"/>
          <w:sz w:val="24"/>
          <w:szCs w:val="24"/>
          <w14:ligatures w14:val="none"/>
        </w:rPr>
        <w:t>Development and regular review:</w:t>
      </w:r>
    </w:p>
    <w:p w14:paraId="1D731A90" w14:textId="28BB1506" w:rsidR="00A62AD7" w:rsidRPr="00A62AD7" w:rsidRDefault="00A62AD7" w:rsidP="00A62AD7">
      <w:pPr>
        <w:autoSpaceDE w:val="0"/>
        <w:autoSpaceDN w:val="0"/>
        <w:adjustRightInd w:val="0"/>
        <w:spacing w:after="200" w:line="276" w:lineRule="auto"/>
        <w:rPr>
          <w:rFonts w:ascii="Times New Roman" w:hAnsi="Times New Roman" w:cs="Times New Roman"/>
          <w:kern w:val="0"/>
          <w:sz w:val="24"/>
          <w:szCs w:val="24"/>
          <w14:ligatures w14:val="none"/>
        </w:rPr>
      </w:pPr>
      <w:r w:rsidRPr="00A62AD7">
        <w:rPr>
          <w:rFonts w:ascii="Times New Roman" w:hAnsi="Times New Roman" w:cs="Times New Roman"/>
          <w:kern w:val="0"/>
          <w:sz w:val="24"/>
          <w:szCs w:val="24"/>
          <w14:ligatures w14:val="none"/>
        </w:rPr>
        <w:t>The School Code of Conduct is reviewed annually with stakeholders to ensure it meets the ministry requirements and the needs of</w:t>
      </w:r>
      <w:r w:rsidRPr="00A62AD7">
        <w:rPr>
          <w:rFonts w:ascii="Times New Roman" w:hAnsi="Times New Roman" w:cs="Times New Roman"/>
          <w:bCs/>
          <w:iCs/>
          <w:kern w:val="0"/>
          <w:sz w:val="24"/>
          <w:szCs w:val="24"/>
          <w14:ligatures w14:val="none"/>
        </w:rPr>
        <w:t xml:space="preserve"> Lac La Hache</w:t>
      </w:r>
      <w:r w:rsidRPr="00A62AD7">
        <w:rPr>
          <w:rFonts w:ascii="Times New Roman" w:hAnsi="Times New Roman" w:cs="Times New Roman"/>
          <w:kern w:val="0"/>
          <w:sz w:val="24"/>
          <w:szCs w:val="24"/>
          <w14:ligatures w14:val="none"/>
        </w:rPr>
        <w:t xml:space="preserve">. </w:t>
      </w:r>
    </w:p>
    <w:p w14:paraId="0FF35240" w14:textId="743C7C44" w:rsidR="00F87739" w:rsidRDefault="00F87739"/>
    <w:p w14:paraId="46AE06C0" w14:textId="77777777" w:rsidR="00A62AD7" w:rsidRDefault="00A62AD7"/>
    <w:p w14:paraId="2D33FFBD" w14:textId="77777777" w:rsidR="00A62AD7" w:rsidRDefault="00A62AD7"/>
    <w:p w14:paraId="370F5A8B" w14:textId="77777777" w:rsidR="00A62AD7" w:rsidRDefault="00A62AD7"/>
    <w:p w14:paraId="2D4D6D8B" w14:textId="77777777" w:rsidR="00A62AD7" w:rsidRDefault="00A62AD7"/>
    <w:p w14:paraId="03A728D7" w14:textId="77777777" w:rsidR="00A62AD7" w:rsidRDefault="00A62AD7"/>
    <w:p w14:paraId="466A324A" w14:textId="77777777" w:rsidR="00A62AD7" w:rsidRDefault="00A62AD7"/>
    <w:p w14:paraId="7E951F13" w14:textId="77777777" w:rsidR="00A62AD7" w:rsidRDefault="00A62AD7"/>
    <w:p w14:paraId="64F2D5B6" w14:textId="77777777" w:rsidR="00A62AD7" w:rsidRDefault="00A62AD7"/>
    <w:p w14:paraId="63D2D6F5" w14:textId="77777777" w:rsidR="00A62AD7" w:rsidRDefault="00A62AD7"/>
    <w:p w14:paraId="0BA6142B" w14:textId="77777777" w:rsidR="00A62AD7" w:rsidRDefault="00A62AD7"/>
    <w:p w14:paraId="77001200" w14:textId="77777777" w:rsidR="00A62AD7" w:rsidRDefault="00A62AD7"/>
    <w:p w14:paraId="466DC6EA" w14:textId="77777777" w:rsidR="00A62AD7" w:rsidRDefault="00A62AD7"/>
    <w:p w14:paraId="29F1EB88" w14:textId="77777777" w:rsidR="00A62AD7" w:rsidRDefault="00A62AD7"/>
    <w:p w14:paraId="4098145F" w14:textId="77777777" w:rsidR="00A62AD7" w:rsidRDefault="00A62AD7"/>
    <w:p w14:paraId="65C264F3" w14:textId="77777777" w:rsidR="00A62AD7" w:rsidRDefault="00A62AD7"/>
    <w:p w14:paraId="52BFBA58" w14:textId="77777777" w:rsidR="00A62AD7" w:rsidRDefault="00A62AD7"/>
    <w:p w14:paraId="1CCF1A7E" w14:textId="77777777" w:rsidR="00A62AD7" w:rsidRDefault="00A62AD7"/>
    <w:p w14:paraId="138E907D" w14:textId="77777777" w:rsidR="00A62AD7" w:rsidRDefault="00A62AD7"/>
    <w:p w14:paraId="2E5D3769" w14:textId="77777777" w:rsidR="00A62AD7" w:rsidRDefault="00A62AD7"/>
    <w:p w14:paraId="1EF8B3E9" w14:textId="77777777" w:rsidR="00A62AD7" w:rsidRDefault="00A62AD7"/>
    <w:p w14:paraId="0ABE3F96" w14:textId="3F9A231A" w:rsidR="00A62AD7" w:rsidRDefault="00A62AD7">
      <w:r>
        <w:rPr>
          <w:noProof/>
        </w:rPr>
        <w:drawing>
          <wp:anchor distT="0" distB="0" distL="114300" distR="114300" simplePos="0" relativeHeight="251661312" behindDoc="0" locked="0" layoutInCell="1" allowOverlap="1" wp14:anchorId="17416C79" wp14:editId="0D483643">
            <wp:simplePos x="0" y="0"/>
            <wp:positionH relativeFrom="page">
              <wp:align>left</wp:align>
            </wp:positionH>
            <wp:positionV relativeFrom="paragraph">
              <wp:posOffset>-832324</wp:posOffset>
            </wp:positionV>
            <wp:extent cx="7647709" cy="9967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47709" cy="9967350"/>
                    </a:xfrm>
                    <a:prstGeom prst="rect">
                      <a:avLst/>
                    </a:prstGeom>
                  </pic:spPr>
                </pic:pic>
              </a:graphicData>
            </a:graphic>
            <wp14:sizeRelH relativeFrom="margin">
              <wp14:pctWidth>0</wp14:pctWidth>
            </wp14:sizeRelH>
            <wp14:sizeRelV relativeFrom="margin">
              <wp14:pctHeight>0</wp14:pctHeight>
            </wp14:sizeRelV>
          </wp:anchor>
        </w:drawing>
      </w:r>
    </w:p>
    <w:sectPr w:rsidR="00A62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36B4"/>
    <w:multiLevelType w:val="hybridMultilevel"/>
    <w:tmpl w:val="F02C8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1C6970"/>
    <w:multiLevelType w:val="hybridMultilevel"/>
    <w:tmpl w:val="F68057DA"/>
    <w:lvl w:ilvl="0" w:tplc="C3E6039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91613"/>
    <w:multiLevelType w:val="hybridMultilevel"/>
    <w:tmpl w:val="0E80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82E5B"/>
    <w:multiLevelType w:val="multilevel"/>
    <w:tmpl w:val="FD6CD0D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695594">
    <w:abstractNumId w:val="3"/>
  </w:num>
  <w:num w:numId="2" w16cid:durableId="2015568272">
    <w:abstractNumId w:val="2"/>
  </w:num>
  <w:num w:numId="3" w16cid:durableId="765342488">
    <w:abstractNumId w:val="1"/>
  </w:num>
  <w:num w:numId="4" w16cid:durableId="201452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7"/>
    <w:rsid w:val="005C18E6"/>
    <w:rsid w:val="00A62AD7"/>
    <w:rsid w:val="00C93930"/>
    <w:rsid w:val="00F8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896B"/>
  <w15:chartTrackingRefBased/>
  <w15:docId w15:val="{A90A622C-2F1C-4488-8FD1-CF278C33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AD7"/>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Mark Lewis</cp:lastModifiedBy>
  <cp:revision>2</cp:revision>
  <dcterms:created xsi:type="dcterms:W3CDTF">2024-09-23T20:08:00Z</dcterms:created>
  <dcterms:modified xsi:type="dcterms:W3CDTF">2024-09-23T20:08:00Z</dcterms:modified>
</cp:coreProperties>
</file>